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5" w:rsidRPr="00BB3250" w:rsidRDefault="00556CE5" w:rsidP="00556CE5">
      <w:pPr>
        <w:overflowPunct w:val="0"/>
        <w:autoSpaceDE w:val="0"/>
        <w:autoSpaceDN w:val="0"/>
        <w:adjustRightInd w:val="0"/>
        <w:ind w:left="170" w:right="-3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556CE5" w:rsidRPr="00BB3250" w:rsidRDefault="00556CE5" w:rsidP="00556CE5">
      <w:pPr>
        <w:overflowPunct w:val="0"/>
        <w:autoSpaceDE w:val="0"/>
        <w:autoSpaceDN w:val="0"/>
        <w:adjustRightInd w:val="0"/>
        <w:ind w:left="170" w:right="-3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B3250">
        <w:rPr>
          <w:rFonts w:ascii="Arial" w:hAnsi="Arial" w:cs="Arial"/>
          <w:sz w:val="20"/>
          <w:szCs w:val="20"/>
          <w:lang w:eastAsia="pl-PL"/>
        </w:rPr>
        <w:t>PCZ/II-ZP/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pl-PL"/>
        </w:rPr>
        <w:t>09</w:t>
      </w:r>
      <w:r w:rsidRPr="00BB3250">
        <w:rPr>
          <w:rFonts w:ascii="Arial" w:hAnsi="Arial" w:cs="Arial"/>
          <w:sz w:val="20"/>
          <w:szCs w:val="20"/>
          <w:lang w:eastAsia="pl-PL"/>
        </w:rPr>
        <w:t>/201</w:t>
      </w:r>
      <w:r>
        <w:rPr>
          <w:rFonts w:ascii="Arial" w:hAnsi="Arial" w:cs="Arial"/>
          <w:sz w:val="20"/>
          <w:szCs w:val="20"/>
          <w:lang w:eastAsia="pl-PL"/>
        </w:rPr>
        <w:t>7</w:t>
      </w:r>
      <w:r w:rsidRPr="00BB3250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Żnin, dn.</w:t>
      </w:r>
      <w:r>
        <w:rPr>
          <w:rFonts w:ascii="Arial" w:hAnsi="Arial" w:cs="Arial"/>
          <w:sz w:val="20"/>
          <w:szCs w:val="20"/>
          <w:lang w:eastAsia="pl-PL"/>
        </w:rPr>
        <w:t xml:space="preserve"> 1</w:t>
      </w:r>
      <w:r w:rsidR="0044147E">
        <w:rPr>
          <w:rFonts w:ascii="Arial" w:hAnsi="Arial" w:cs="Arial"/>
          <w:sz w:val="20"/>
          <w:szCs w:val="20"/>
          <w:lang w:eastAsia="pl-PL"/>
        </w:rPr>
        <w:t>6</w:t>
      </w:r>
      <w:r w:rsidRPr="00BB3250">
        <w:rPr>
          <w:rFonts w:ascii="Arial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  <w:lang w:eastAsia="pl-PL"/>
        </w:rPr>
        <w:t>05</w:t>
      </w:r>
      <w:r w:rsidRPr="00BB3250">
        <w:rPr>
          <w:rFonts w:ascii="Arial" w:hAnsi="Arial" w:cs="Arial"/>
          <w:sz w:val="20"/>
          <w:szCs w:val="20"/>
          <w:lang w:eastAsia="pl-PL"/>
        </w:rPr>
        <w:t>.201</w:t>
      </w:r>
      <w:r>
        <w:rPr>
          <w:rFonts w:ascii="Arial" w:hAnsi="Arial" w:cs="Arial"/>
          <w:sz w:val="20"/>
          <w:szCs w:val="20"/>
          <w:lang w:eastAsia="pl-PL"/>
        </w:rPr>
        <w:t>7</w:t>
      </w:r>
      <w:r w:rsidRPr="00BB3250">
        <w:rPr>
          <w:rFonts w:ascii="Arial" w:hAnsi="Arial" w:cs="Arial"/>
          <w:sz w:val="20"/>
          <w:szCs w:val="20"/>
          <w:lang w:eastAsia="pl-PL"/>
        </w:rPr>
        <w:t>r.</w:t>
      </w:r>
    </w:p>
    <w:p w:rsidR="00EA2F12" w:rsidRDefault="00EA2F12" w:rsidP="00556CE5">
      <w:pPr>
        <w:overflowPunct w:val="0"/>
        <w:autoSpaceDE w:val="0"/>
        <w:autoSpaceDN w:val="0"/>
        <w:adjustRightInd w:val="0"/>
        <w:ind w:left="4859" w:right="-3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E01883" w:rsidRDefault="00E01883" w:rsidP="00556CE5">
      <w:pPr>
        <w:overflowPunct w:val="0"/>
        <w:autoSpaceDE w:val="0"/>
        <w:autoSpaceDN w:val="0"/>
        <w:adjustRightInd w:val="0"/>
        <w:ind w:left="4859" w:right="-3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E01883" w:rsidRDefault="00E01883" w:rsidP="00556CE5">
      <w:pPr>
        <w:overflowPunct w:val="0"/>
        <w:autoSpaceDE w:val="0"/>
        <w:autoSpaceDN w:val="0"/>
        <w:adjustRightInd w:val="0"/>
        <w:ind w:left="4859" w:right="-3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556CE5" w:rsidRPr="00BB3250" w:rsidRDefault="00556CE5" w:rsidP="00556CE5">
      <w:pPr>
        <w:overflowPunct w:val="0"/>
        <w:autoSpaceDE w:val="0"/>
        <w:autoSpaceDN w:val="0"/>
        <w:adjustRightInd w:val="0"/>
        <w:ind w:left="4859" w:right="-3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BB3250">
        <w:rPr>
          <w:rFonts w:ascii="Arial" w:hAnsi="Arial" w:cs="Arial"/>
          <w:b/>
          <w:sz w:val="20"/>
          <w:szCs w:val="20"/>
          <w:u w:val="single"/>
          <w:lang w:eastAsia="pl-PL"/>
        </w:rPr>
        <w:t>Do wszystkich Wykonawców</w:t>
      </w:r>
    </w:p>
    <w:p w:rsidR="00556CE5" w:rsidRPr="00BB3250" w:rsidRDefault="00556CE5" w:rsidP="00556CE5">
      <w:pPr>
        <w:overflowPunct w:val="0"/>
        <w:autoSpaceDE w:val="0"/>
        <w:autoSpaceDN w:val="0"/>
        <w:adjustRightInd w:val="0"/>
        <w:ind w:left="4859" w:right="-3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BB3250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biorących udział w postępowaniu </w:t>
      </w:r>
    </w:p>
    <w:p w:rsidR="00556CE5" w:rsidRPr="00BB3250" w:rsidRDefault="00556CE5" w:rsidP="00556CE5">
      <w:pPr>
        <w:overflowPunct w:val="0"/>
        <w:autoSpaceDE w:val="0"/>
        <w:autoSpaceDN w:val="0"/>
        <w:adjustRightInd w:val="0"/>
        <w:ind w:left="4859" w:right="-3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>PCZ/II-ZP/09</w:t>
      </w:r>
      <w:r w:rsidRPr="00BB3250">
        <w:rPr>
          <w:rFonts w:ascii="Arial" w:hAnsi="Arial" w:cs="Arial"/>
          <w:b/>
          <w:sz w:val="20"/>
          <w:szCs w:val="20"/>
          <w:u w:val="single"/>
          <w:lang w:eastAsia="pl-PL"/>
        </w:rPr>
        <w:t>/201</w:t>
      </w:r>
      <w:r>
        <w:rPr>
          <w:rFonts w:ascii="Arial" w:hAnsi="Arial" w:cs="Arial"/>
          <w:b/>
          <w:sz w:val="20"/>
          <w:szCs w:val="20"/>
          <w:u w:val="single"/>
          <w:lang w:eastAsia="pl-PL"/>
        </w:rPr>
        <w:t>7</w:t>
      </w:r>
    </w:p>
    <w:p w:rsidR="00556CE5" w:rsidRDefault="00556CE5" w:rsidP="00556CE5">
      <w:pPr>
        <w:overflowPunct w:val="0"/>
        <w:autoSpaceDE w:val="0"/>
        <w:autoSpaceDN w:val="0"/>
        <w:adjustRightInd w:val="0"/>
        <w:ind w:left="851" w:right="-3" w:hanging="851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556CE5" w:rsidRPr="00556CE5" w:rsidRDefault="00556CE5" w:rsidP="00556CE5">
      <w:pPr>
        <w:overflowPunct w:val="0"/>
        <w:autoSpaceDE w:val="0"/>
        <w:autoSpaceDN w:val="0"/>
        <w:adjustRightInd w:val="0"/>
        <w:ind w:left="851" w:right="-3" w:hanging="851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556CE5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Dotyczy: </w:t>
      </w:r>
      <w:r w:rsidRPr="00556CE5">
        <w:rPr>
          <w:rFonts w:ascii="Arial" w:hAnsi="Arial" w:cs="Arial"/>
          <w:sz w:val="20"/>
          <w:szCs w:val="20"/>
          <w:u w:val="single"/>
          <w:lang w:eastAsia="pl-PL"/>
        </w:rPr>
        <w:t>przetargu nieograniczonego na dostawę rękawic medycznych w pozycjach 1-8 dla    Pałuckiego Centrum Zdrowia Sp. z o. o.</w:t>
      </w:r>
    </w:p>
    <w:p w:rsidR="00556CE5" w:rsidRPr="00BB3250" w:rsidRDefault="00556CE5" w:rsidP="00556CE5">
      <w:pPr>
        <w:tabs>
          <w:tab w:val="left" w:pos="3630"/>
        </w:tabs>
        <w:overflowPunct w:val="0"/>
        <w:autoSpaceDE w:val="0"/>
        <w:autoSpaceDN w:val="0"/>
        <w:adjustRightInd w:val="0"/>
        <w:ind w:left="900" w:right="-3" w:hanging="900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556CE5" w:rsidRDefault="00556CE5" w:rsidP="00556CE5">
      <w:pPr>
        <w:jc w:val="both"/>
        <w:rPr>
          <w:rFonts w:ascii="Arial" w:hAnsi="Arial" w:cs="Arial"/>
          <w:bCs/>
          <w:sz w:val="20"/>
          <w:szCs w:val="20"/>
        </w:rPr>
      </w:pPr>
      <w:r w:rsidRPr="00022398">
        <w:rPr>
          <w:rFonts w:ascii="Arial" w:hAnsi="Arial" w:cs="Arial"/>
          <w:bCs/>
          <w:sz w:val="20"/>
          <w:szCs w:val="20"/>
        </w:rPr>
        <w:t xml:space="preserve">Zgodnie z art. 38 ust. 2 ustawy - Prawo zamówień publicznych, Zamawiający udziela wyjaśnień </w:t>
      </w:r>
      <w:r w:rsidRPr="00022398">
        <w:rPr>
          <w:rFonts w:ascii="Arial" w:hAnsi="Arial" w:cs="Arial"/>
          <w:bCs/>
          <w:sz w:val="20"/>
          <w:szCs w:val="20"/>
        </w:rPr>
        <w:br/>
        <w:t>i odpowiada na pytani</w:t>
      </w:r>
      <w:r>
        <w:rPr>
          <w:rFonts w:ascii="Arial" w:hAnsi="Arial" w:cs="Arial"/>
          <w:bCs/>
          <w:sz w:val="20"/>
          <w:szCs w:val="20"/>
        </w:rPr>
        <w:t>a</w:t>
      </w:r>
      <w:r w:rsidRPr="00022398">
        <w:rPr>
          <w:rFonts w:ascii="Arial" w:hAnsi="Arial" w:cs="Arial"/>
          <w:bCs/>
          <w:sz w:val="20"/>
          <w:szCs w:val="20"/>
        </w:rPr>
        <w:t xml:space="preserve"> Wykonawc</w:t>
      </w:r>
      <w:r>
        <w:rPr>
          <w:rFonts w:ascii="Arial" w:hAnsi="Arial" w:cs="Arial"/>
          <w:bCs/>
          <w:sz w:val="20"/>
          <w:szCs w:val="20"/>
        </w:rPr>
        <w:t>y</w:t>
      </w:r>
      <w:r w:rsidRPr="00022398">
        <w:rPr>
          <w:rFonts w:ascii="Arial" w:hAnsi="Arial" w:cs="Arial"/>
          <w:bCs/>
          <w:sz w:val="20"/>
          <w:szCs w:val="20"/>
        </w:rPr>
        <w:t>:</w:t>
      </w:r>
    </w:p>
    <w:p w:rsidR="00556CE5" w:rsidRDefault="00556CE5" w:rsidP="00556CE5">
      <w:pPr>
        <w:jc w:val="both"/>
        <w:rPr>
          <w:rFonts w:ascii="Arial" w:hAnsi="Arial" w:cs="Arial"/>
          <w:bCs/>
          <w:sz w:val="20"/>
          <w:szCs w:val="20"/>
        </w:rPr>
      </w:pPr>
    </w:p>
    <w:p w:rsidR="006340A0" w:rsidRDefault="00556CE5" w:rsidP="00562A2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56CE5">
        <w:rPr>
          <w:rFonts w:ascii="Arial" w:hAnsi="Arial" w:cs="Arial"/>
          <w:b/>
          <w:bCs/>
          <w:sz w:val="20"/>
          <w:szCs w:val="20"/>
        </w:rPr>
        <w:t>Pytanie 1</w:t>
      </w:r>
      <w:r w:rsidR="00E018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A2E" w:rsidRDefault="00556CE5" w:rsidP="00562A2E">
      <w:pPr>
        <w:jc w:val="both"/>
        <w:rPr>
          <w:rFonts w:ascii="Arial" w:hAnsi="Arial" w:cs="Arial"/>
          <w:sz w:val="20"/>
          <w:szCs w:val="20"/>
        </w:rPr>
      </w:pPr>
      <w:r w:rsidRPr="00562A2E">
        <w:rPr>
          <w:rFonts w:ascii="Arial" w:hAnsi="Arial" w:cs="Arial"/>
          <w:b/>
          <w:bCs/>
          <w:sz w:val="20"/>
          <w:szCs w:val="20"/>
        </w:rPr>
        <w:t xml:space="preserve">Dotyczy pozycji 2 - </w:t>
      </w:r>
      <w:r w:rsidR="00562A2E" w:rsidRPr="00562A2E">
        <w:rPr>
          <w:rFonts w:ascii="Arial" w:hAnsi="Arial" w:cs="Arial"/>
          <w:sz w:val="20"/>
          <w:szCs w:val="20"/>
        </w:rPr>
        <w:t>Zwracamy się do Zamawiającego z prośbą o dopuszczenie rękawic diagnostycznych lateksowych lekko pudrowanych, powierzchnia lekko teksturowana, grubość na palcu min. 0,12mm, rękawice przebadane zgodnie z normami: EN 455-1,2,3; EN 420, EN 388, EN 374, przebadane na przenikanie wirusów wg normy ASTM F 1671 oraz krwi syntetycznej wg ASTM F 1670, poziom szczelności AQL 1,0, poziom protein – poniżej 70µg/g, rękawice o wyższej ochronie tj. zarejestrowane jako wyrób medyczny i środek ochrony pracy kat. III, rozmiar nr:</w:t>
      </w:r>
      <w:r w:rsidR="00562A2E" w:rsidRPr="00562A2E">
        <w:rPr>
          <w:rFonts w:ascii="Arial" w:hAnsi="Arial" w:cs="Arial"/>
          <w:b/>
          <w:sz w:val="20"/>
          <w:szCs w:val="20"/>
        </w:rPr>
        <w:t xml:space="preserve"> </w:t>
      </w:r>
      <w:r w:rsidR="00562A2E" w:rsidRPr="00562A2E">
        <w:rPr>
          <w:rFonts w:ascii="Arial" w:hAnsi="Arial" w:cs="Arial"/>
          <w:sz w:val="20"/>
          <w:szCs w:val="20"/>
        </w:rPr>
        <w:t>S, M, L (op.- 100 szt.).</w:t>
      </w:r>
    </w:p>
    <w:p w:rsidR="00562A2E" w:rsidRDefault="00562A2E" w:rsidP="00562A2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BB3250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CF47BC"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dopuszcza.</w:t>
      </w:r>
    </w:p>
    <w:p w:rsidR="00562A2E" w:rsidRDefault="00562A2E" w:rsidP="00562A2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6340A0" w:rsidRDefault="00562A2E" w:rsidP="00562A2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</w:t>
      </w:r>
      <w:r w:rsidR="00E018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A2E" w:rsidRPr="00562A2E" w:rsidRDefault="00562A2E" w:rsidP="00562A2E">
      <w:pPr>
        <w:jc w:val="both"/>
        <w:rPr>
          <w:rFonts w:ascii="Arial" w:hAnsi="Arial" w:cs="Arial"/>
          <w:sz w:val="20"/>
          <w:szCs w:val="20"/>
        </w:rPr>
      </w:pPr>
      <w:r w:rsidRPr="00562A2E">
        <w:rPr>
          <w:rFonts w:ascii="Arial" w:hAnsi="Arial" w:cs="Arial"/>
          <w:b/>
          <w:bCs/>
          <w:sz w:val="20"/>
          <w:szCs w:val="20"/>
        </w:rPr>
        <w:t xml:space="preserve">Dotyczy pozycji 3 - </w:t>
      </w:r>
      <w:r w:rsidRPr="00562A2E">
        <w:rPr>
          <w:rFonts w:ascii="Arial" w:hAnsi="Arial" w:cs="Arial"/>
          <w:sz w:val="20"/>
          <w:szCs w:val="20"/>
        </w:rPr>
        <w:t>Zwracamy się do Zamawiającego z prośbą o dopuszczenie rękawic nitrylowych pokrytych od wewnątrz warstwą łagodząco nawilżającą zawierającą beta-glukan oraz witaminę E, bezpudrowe, kolor biały, teksturowane końce palców, grubość na palcu 0,09-0,11mm,  poziom szczelności AQL 1,0, rękawice przebadane zgodnie z normami: EN 455 oraz EN 420, EN 388, EN 374, przebadane na przenikanie wirusów wg normy ASTM F 1671 oraz krwi syntetycznej wg ASTM F 1670, rękawice zarejestrowane jako wyrób medyczny i środek ochrony pracy kat. III, rozmiar nr: XS - XL (op. - 200 szt.).</w:t>
      </w:r>
    </w:p>
    <w:p w:rsidR="00562A2E" w:rsidRDefault="00562A2E" w:rsidP="00562A2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62A2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CF47BC"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dopuszcza.</w:t>
      </w:r>
    </w:p>
    <w:p w:rsidR="00562A2E" w:rsidRDefault="00562A2E" w:rsidP="00562A2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6340A0" w:rsidRDefault="00562A2E" w:rsidP="00562A2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7CFE">
        <w:rPr>
          <w:rFonts w:ascii="Arial" w:hAnsi="Arial" w:cs="Arial"/>
          <w:b/>
          <w:bCs/>
          <w:sz w:val="20"/>
          <w:szCs w:val="20"/>
        </w:rPr>
        <w:t>Pytanie 3</w:t>
      </w:r>
      <w:r w:rsidR="00E018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A2E" w:rsidRPr="005E7CFE" w:rsidRDefault="00562A2E" w:rsidP="00562A2E">
      <w:pPr>
        <w:jc w:val="both"/>
        <w:rPr>
          <w:rFonts w:ascii="Arial" w:hAnsi="Arial" w:cs="Arial"/>
          <w:sz w:val="20"/>
          <w:szCs w:val="20"/>
        </w:rPr>
      </w:pPr>
      <w:r w:rsidRPr="005E7CFE">
        <w:rPr>
          <w:rFonts w:ascii="Arial" w:hAnsi="Arial" w:cs="Arial"/>
          <w:b/>
          <w:bCs/>
          <w:sz w:val="20"/>
          <w:szCs w:val="20"/>
        </w:rPr>
        <w:t xml:space="preserve">Dotyczy pozycji 4 - </w:t>
      </w:r>
      <w:r w:rsidRPr="005E7CFE">
        <w:rPr>
          <w:rFonts w:ascii="Arial" w:hAnsi="Arial" w:cs="Arial"/>
          <w:sz w:val="20"/>
          <w:szCs w:val="20"/>
        </w:rPr>
        <w:t xml:space="preserve">Prosimy o wyjaśnienie czy Zamawiający oczekując, aby rękawiczki diagnostyczne nitrylowe były przebadane na przenikalność substancji chemicznych zgodnie z norma EN 374-3 wymaga przebadania rękawic przebadanych na </w:t>
      </w:r>
      <w:r w:rsidRPr="005E7CFE">
        <w:rPr>
          <w:rFonts w:ascii="Arial" w:hAnsi="Arial" w:cs="Arial"/>
          <w:sz w:val="20"/>
          <w:szCs w:val="20"/>
          <w:lang w:eastAsia="pl-PL"/>
        </w:rPr>
        <w:t>przenikalność substancji chemicznych w tym izopropanol minimum 60 minut, oraz odpornych na przenikanie wirusów (potwierdzone badaniem), przebadanych według ASTM F 1671 oraz ASTM F 1670,  jak w pozycji 1?</w:t>
      </w:r>
    </w:p>
    <w:p w:rsidR="00562A2E" w:rsidRPr="005E7CFE" w:rsidRDefault="00562A2E" w:rsidP="00562A2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CF47BC"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dopuszcza.</w:t>
      </w:r>
    </w:p>
    <w:p w:rsidR="00562A2E" w:rsidRDefault="00562A2E" w:rsidP="00562A2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40A0" w:rsidRDefault="00562A2E" w:rsidP="00E018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7CFE">
        <w:rPr>
          <w:rFonts w:ascii="Arial" w:hAnsi="Arial" w:cs="Arial"/>
          <w:b/>
          <w:bCs/>
          <w:sz w:val="20"/>
          <w:szCs w:val="20"/>
        </w:rPr>
        <w:t>Pytanie 4</w:t>
      </w:r>
      <w:r w:rsidR="00E018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A2E" w:rsidRPr="005E7CFE" w:rsidRDefault="00562A2E" w:rsidP="00E01883">
      <w:pPr>
        <w:jc w:val="both"/>
        <w:rPr>
          <w:rFonts w:ascii="Arial" w:hAnsi="Arial" w:cs="Arial"/>
          <w:sz w:val="20"/>
          <w:szCs w:val="20"/>
        </w:rPr>
      </w:pPr>
      <w:r w:rsidRPr="005E7CFE">
        <w:rPr>
          <w:rFonts w:ascii="Arial" w:hAnsi="Arial" w:cs="Arial"/>
          <w:b/>
          <w:bCs/>
          <w:sz w:val="20"/>
          <w:szCs w:val="20"/>
        </w:rPr>
        <w:t xml:space="preserve">Dotyczy pozycji 6 - </w:t>
      </w:r>
      <w:r w:rsidRPr="005E7CFE">
        <w:rPr>
          <w:rFonts w:ascii="Arial" w:hAnsi="Arial" w:cs="Arial"/>
          <w:sz w:val="20"/>
          <w:szCs w:val="20"/>
        </w:rPr>
        <w:t>Zwracamy się do Zamawiającego z prośbą o dopuszczenie rękawic lateksowych, chirurgicznych, sterylnych, bezpudrowych z wewnętrzną i zewnętrzną warstwą polimerową umożliwiającą łatwe nakładanie na dłoń suchą i wilgotną, jak również zakładanie 2 par rękawic. Kształt anatomiczny, wysoka odporność na przenikalność krwi, substancji krwiopochodnych, bardzo duża odporność na rozerwanie - siła zrywająca min. 15N i perforacje (wysoka rozciągliwość), maksymalne wykluczenie powstania efektu śliskości – powierzchnia antypoślizgowa, grubość: na palcu 0,22-0,24mm, na dłoni 0,21-0,22mm, na mankiecie 0,16-0,18mm. Poziom protein poniżej 20µg/g, długość rękawicy min. 295mm, AQL = 0,65, sterylizowane radiacyjnie. Rękawice przebadane zgodnie z normami EN 455-1,2,3,4, EN 420, EN 388, EN 374, ASTM F 1671 oraz ASTM F 1670, posiadające certyfikat i znak CE na opakowaniu, odporne na przenikanie cytostatyków. Zarejestrowane jako wyrób medyczny oraz środek ochrony indywidualnej kat. III. opakowanie jednostkowe zawierające opisy w języku polskim</w:t>
      </w:r>
      <w:r w:rsidRPr="005E7CFE">
        <w:rPr>
          <w:rFonts w:ascii="Arial" w:hAnsi="Arial" w:cs="Arial"/>
          <w:b/>
          <w:sz w:val="20"/>
          <w:szCs w:val="20"/>
        </w:rPr>
        <w:t xml:space="preserve">, </w:t>
      </w:r>
      <w:r w:rsidRPr="005E7CFE">
        <w:rPr>
          <w:rFonts w:ascii="Arial" w:hAnsi="Arial" w:cs="Arial"/>
          <w:sz w:val="20"/>
          <w:szCs w:val="20"/>
        </w:rPr>
        <w:t>rozmiar</w:t>
      </w:r>
      <w:r w:rsidRPr="005E7CFE">
        <w:rPr>
          <w:rFonts w:ascii="Arial" w:hAnsi="Arial" w:cs="Arial"/>
          <w:b/>
          <w:sz w:val="20"/>
          <w:szCs w:val="20"/>
        </w:rPr>
        <w:t xml:space="preserve"> </w:t>
      </w:r>
      <w:r w:rsidRPr="005E7CFE">
        <w:rPr>
          <w:rFonts w:ascii="Arial" w:hAnsi="Arial" w:cs="Arial"/>
          <w:sz w:val="20"/>
          <w:szCs w:val="20"/>
        </w:rPr>
        <w:t>nr: 6, 6,5; 7; 7,5; 8; 8,5 (op. - para).</w:t>
      </w:r>
    </w:p>
    <w:p w:rsidR="005E7CFE" w:rsidRDefault="005E7CFE" w:rsidP="005E7CF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62A2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925384">
        <w:rPr>
          <w:rFonts w:ascii="Arial" w:hAnsi="Arial" w:cs="Arial"/>
          <w:b/>
          <w:bCs/>
          <w:color w:val="1D1D1D"/>
          <w:sz w:val="20"/>
          <w:szCs w:val="20"/>
        </w:rPr>
        <w:t xml:space="preserve"> </w:t>
      </w:r>
      <w:r w:rsidR="00925384" w:rsidRPr="00C66EFC">
        <w:rPr>
          <w:rFonts w:ascii="Arial" w:hAnsi="Arial" w:cs="Arial"/>
          <w:b/>
          <w:bCs/>
          <w:sz w:val="20"/>
          <w:szCs w:val="20"/>
        </w:rPr>
        <w:t>Zamawiający wymaga jak w SIWZ.</w:t>
      </w:r>
    </w:p>
    <w:p w:rsidR="005E7CFE" w:rsidRDefault="005E7CFE" w:rsidP="005E7CF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6340A0" w:rsidRDefault="006340A0" w:rsidP="00E018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40A0" w:rsidRDefault="006340A0" w:rsidP="00E018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40A0" w:rsidRDefault="00562A2E" w:rsidP="00E018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2A2E">
        <w:rPr>
          <w:rFonts w:ascii="Arial" w:hAnsi="Arial" w:cs="Arial"/>
          <w:b/>
          <w:bCs/>
          <w:sz w:val="20"/>
          <w:szCs w:val="20"/>
        </w:rPr>
        <w:lastRenderedPageBreak/>
        <w:t>Pytanie 5</w:t>
      </w:r>
      <w:r w:rsidR="00E018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A2E" w:rsidRPr="00562A2E" w:rsidRDefault="00562A2E" w:rsidP="00E01883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562A2E">
        <w:rPr>
          <w:rFonts w:ascii="Arial" w:hAnsi="Arial" w:cs="Arial"/>
          <w:b/>
          <w:bCs/>
          <w:sz w:val="20"/>
          <w:szCs w:val="20"/>
        </w:rPr>
        <w:t xml:space="preserve">Dotyczy pozycji 6 - </w:t>
      </w:r>
      <w:r w:rsidRPr="00562A2E">
        <w:rPr>
          <w:rFonts w:ascii="Arial" w:hAnsi="Arial" w:cs="Arial"/>
          <w:sz w:val="20"/>
          <w:szCs w:val="20"/>
        </w:rPr>
        <w:t xml:space="preserve">Prosimy o wyjaśnienie czy Zamawiający oczekując, aby rękawiczki posiadały wysoką odporność na przenikalność krwi, substancji krwiopochodnych, wymaga rękawic </w:t>
      </w:r>
      <w:r w:rsidRPr="00562A2E">
        <w:rPr>
          <w:rFonts w:ascii="Arial" w:hAnsi="Arial" w:cs="Arial"/>
          <w:sz w:val="20"/>
          <w:szCs w:val="20"/>
          <w:lang w:eastAsia="pl-PL"/>
        </w:rPr>
        <w:t>przebadanych według ASTM F 1670, co potwierdzi raport z badań niezależnych nie starszy niż z 2016r?</w:t>
      </w:r>
    </w:p>
    <w:p w:rsidR="005E7CFE" w:rsidRDefault="005E7CFE" w:rsidP="005E7CF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62A2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C66EFC"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nie wymaga.</w:t>
      </w:r>
    </w:p>
    <w:p w:rsidR="00C66EFC" w:rsidRDefault="00C66EFC" w:rsidP="005E7CF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6340A0" w:rsidRDefault="00562A2E" w:rsidP="00E018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2A2E">
        <w:rPr>
          <w:rFonts w:ascii="Arial" w:hAnsi="Arial" w:cs="Arial"/>
          <w:b/>
          <w:bCs/>
          <w:sz w:val="20"/>
          <w:szCs w:val="20"/>
        </w:rPr>
        <w:t>Pytanie 6</w:t>
      </w:r>
      <w:r w:rsidR="00E018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A2E" w:rsidRPr="00562A2E" w:rsidRDefault="00562A2E" w:rsidP="00E01883">
      <w:pPr>
        <w:jc w:val="both"/>
        <w:rPr>
          <w:rFonts w:ascii="Arial" w:hAnsi="Arial" w:cs="Arial"/>
          <w:sz w:val="20"/>
          <w:szCs w:val="20"/>
        </w:rPr>
      </w:pPr>
      <w:r w:rsidRPr="00562A2E">
        <w:rPr>
          <w:rFonts w:ascii="Arial" w:hAnsi="Arial" w:cs="Arial"/>
          <w:b/>
          <w:bCs/>
          <w:sz w:val="20"/>
          <w:szCs w:val="20"/>
        </w:rPr>
        <w:t xml:space="preserve">Dotyczy pozycji 7 - </w:t>
      </w:r>
      <w:r w:rsidRPr="00562A2E">
        <w:rPr>
          <w:rFonts w:ascii="Arial" w:hAnsi="Arial" w:cs="Arial"/>
          <w:sz w:val="20"/>
          <w:szCs w:val="20"/>
        </w:rPr>
        <w:t>Zwracamy się do Zamawiającego z prośbą o dopuszczenie rękawic lateksowych, chirurgicznych, sterylnych, lekko pudrowanych mączką kukurydzianą, kształt anatomiczny, wysoka odporność na przenikalność krwi, substancji krwiopochodnych, bardzo duża odporność na rozerwanie i perforacje (wysoka rozciągliwość), maksymalne wykluczenie powstania efektu śliskości – powierzchnia mikroteksturowana, grubość: na palcu 0,21-0,23mm, na dłoni 0,20-0,22mm, na mankiecie 0,15-0,18mm. Poziom protein poniżej 50 µg/g, długość rękawicy min. 285mm. AQL = 0,65.</w:t>
      </w:r>
      <w:r w:rsidRPr="00562A2E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2A2E">
        <w:rPr>
          <w:rFonts w:ascii="Arial" w:hAnsi="Arial" w:cs="Arial"/>
          <w:sz w:val="20"/>
          <w:szCs w:val="20"/>
        </w:rPr>
        <w:t>Rękawice przebadane zgodnie z normami EN 455-1,2,3,4, EN 420, EN 388, EN 374, ASTM F 1671 oraz ASTM F 1670, posiadające certyfikat i znak CE na opakowaniu. Zarejestrowane jako Wyrób medyczny oraz środek ochrony indywidualnej kat. III. Opakowanie jednostkowe foliowe zawierające opisy w języku polskim, rozmiar</w:t>
      </w:r>
      <w:r w:rsidRPr="00562A2E">
        <w:rPr>
          <w:rFonts w:ascii="Arial" w:hAnsi="Arial" w:cs="Arial"/>
          <w:b/>
          <w:sz w:val="20"/>
          <w:szCs w:val="20"/>
        </w:rPr>
        <w:t xml:space="preserve"> </w:t>
      </w:r>
      <w:r w:rsidRPr="00562A2E">
        <w:rPr>
          <w:rFonts w:ascii="Arial" w:hAnsi="Arial" w:cs="Arial"/>
          <w:sz w:val="20"/>
          <w:szCs w:val="20"/>
        </w:rPr>
        <w:t>nr:</w:t>
      </w:r>
      <w:r w:rsidRPr="00562A2E">
        <w:rPr>
          <w:rFonts w:ascii="Arial" w:hAnsi="Arial" w:cs="Arial"/>
          <w:b/>
          <w:sz w:val="20"/>
          <w:szCs w:val="20"/>
        </w:rPr>
        <w:t xml:space="preserve"> </w:t>
      </w:r>
      <w:r w:rsidRPr="00562A2E">
        <w:rPr>
          <w:rFonts w:ascii="Arial" w:hAnsi="Arial" w:cs="Arial"/>
          <w:sz w:val="20"/>
          <w:szCs w:val="20"/>
        </w:rPr>
        <w:t>6, 6,5; 7; 7,5; 8; 8,5 (op. - para).</w:t>
      </w:r>
    </w:p>
    <w:p w:rsidR="005E7CFE" w:rsidRDefault="005E7CFE" w:rsidP="005E7CF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62A2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925384">
        <w:rPr>
          <w:rFonts w:ascii="Arial" w:hAnsi="Arial" w:cs="Arial"/>
          <w:b/>
          <w:bCs/>
          <w:color w:val="1D1D1D"/>
          <w:sz w:val="20"/>
          <w:szCs w:val="20"/>
        </w:rPr>
        <w:t xml:space="preserve"> </w:t>
      </w:r>
      <w:r w:rsidR="00925384" w:rsidRPr="00C66EFC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="0012411A" w:rsidRPr="00C66EFC">
        <w:rPr>
          <w:rFonts w:ascii="Arial" w:hAnsi="Arial" w:cs="Arial"/>
          <w:b/>
          <w:bCs/>
          <w:sz w:val="20"/>
          <w:szCs w:val="20"/>
        </w:rPr>
        <w:t>dopuszcza.</w:t>
      </w:r>
    </w:p>
    <w:p w:rsidR="005E7CFE" w:rsidRDefault="005E7CFE" w:rsidP="005E7CF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6340A0" w:rsidRDefault="00562A2E" w:rsidP="00E018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2A2E">
        <w:rPr>
          <w:rFonts w:ascii="Arial" w:hAnsi="Arial" w:cs="Arial"/>
          <w:b/>
          <w:bCs/>
          <w:sz w:val="20"/>
          <w:szCs w:val="20"/>
        </w:rPr>
        <w:t>Pytanie 7</w:t>
      </w:r>
      <w:r w:rsidR="00E018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A2E" w:rsidRPr="00562A2E" w:rsidRDefault="00562A2E" w:rsidP="00E01883">
      <w:pPr>
        <w:jc w:val="both"/>
        <w:rPr>
          <w:rFonts w:ascii="Arial" w:hAnsi="Arial" w:cs="Arial"/>
          <w:sz w:val="20"/>
          <w:szCs w:val="20"/>
        </w:rPr>
      </w:pPr>
      <w:r w:rsidRPr="00562A2E">
        <w:rPr>
          <w:rFonts w:ascii="Arial" w:hAnsi="Arial" w:cs="Arial"/>
          <w:b/>
          <w:bCs/>
          <w:sz w:val="20"/>
          <w:szCs w:val="20"/>
        </w:rPr>
        <w:t xml:space="preserve">Dotyczy pozycji 7 - </w:t>
      </w:r>
      <w:r w:rsidRPr="00562A2E">
        <w:rPr>
          <w:rFonts w:ascii="Arial" w:hAnsi="Arial" w:cs="Arial"/>
          <w:sz w:val="20"/>
          <w:szCs w:val="20"/>
        </w:rPr>
        <w:t xml:space="preserve">Prosimy o wyjaśnienie czy Zamawiający oczekując, aby rękawiczki posiadały wysoką odporność na przenikalność krwi, substancji krwiopochodnych, wymaga rękawic </w:t>
      </w:r>
      <w:r w:rsidRPr="00562A2E">
        <w:rPr>
          <w:rFonts w:ascii="Arial" w:hAnsi="Arial" w:cs="Arial"/>
          <w:sz w:val="20"/>
          <w:szCs w:val="20"/>
          <w:lang w:eastAsia="pl-PL"/>
        </w:rPr>
        <w:t>przebadanych według ASTM F 1670, co potwierdzi raport z badań niezależnych nie starszy niż z 2016r?</w:t>
      </w:r>
    </w:p>
    <w:p w:rsidR="005E7CFE" w:rsidRDefault="005E7CFE" w:rsidP="005E7CF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62A2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925384">
        <w:rPr>
          <w:rFonts w:ascii="Arial" w:hAnsi="Arial" w:cs="Arial"/>
          <w:b/>
          <w:bCs/>
          <w:color w:val="1D1D1D"/>
          <w:sz w:val="20"/>
          <w:szCs w:val="20"/>
        </w:rPr>
        <w:t xml:space="preserve"> </w:t>
      </w:r>
      <w:r w:rsidR="00C66EFC">
        <w:rPr>
          <w:rFonts w:ascii="Arial" w:hAnsi="Arial" w:cs="Arial"/>
          <w:b/>
          <w:bCs/>
          <w:color w:val="1D1D1D"/>
          <w:sz w:val="20"/>
          <w:szCs w:val="20"/>
        </w:rPr>
        <w:t>Zamawiający nie wymaga.</w:t>
      </w:r>
    </w:p>
    <w:p w:rsidR="005E7CFE" w:rsidRDefault="005E7CFE" w:rsidP="005E7CF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6340A0" w:rsidRDefault="005E7CFE" w:rsidP="005E7CF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8</w:t>
      </w:r>
      <w:r w:rsidR="00E018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A2E" w:rsidRPr="005E7CFE" w:rsidRDefault="005E7CFE" w:rsidP="005E7CFE">
      <w:pPr>
        <w:jc w:val="both"/>
        <w:rPr>
          <w:rFonts w:ascii="Arial" w:hAnsi="Arial" w:cs="Arial"/>
          <w:sz w:val="20"/>
          <w:szCs w:val="20"/>
        </w:rPr>
      </w:pPr>
      <w:r w:rsidRPr="005E7CFE">
        <w:rPr>
          <w:rFonts w:ascii="Arial" w:hAnsi="Arial" w:cs="Arial"/>
          <w:b/>
          <w:bCs/>
          <w:sz w:val="20"/>
          <w:szCs w:val="20"/>
        </w:rPr>
        <w:t xml:space="preserve">Dotyczy pozycji 8 - </w:t>
      </w:r>
      <w:r w:rsidR="00562A2E" w:rsidRPr="005E7CFE">
        <w:rPr>
          <w:rFonts w:ascii="Arial" w:hAnsi="Arial" w:cs="Arial"/>
          <w:sz w:val="20"/>
          <w:szCs w:val="20"/>
        </w:rPr>
        <w:t xml:space="preserve">Zwracamy się do Zamawiającego z prośbą o dopuszczenie rękawic chirurgicznych, lateksowych, </w:t>
      </w:r>
      <w:r w:rsidR="00562A2E" w:rsidRPr="005E7CFE">
        <w:rPr>
          <w:rStyle w:val="Pogrubienie"/>
          <w:rFonts w:ascii="Arial" w:hAnsi="Arial" w:cs="Arial"/>
          <w:b w:val="0"/>
          <w:sz w:val="20"/>
          <w:szCs w:val="20"/>
        </w:rPr>
        <w:t xml:space="preserve">ortopedycznych, </w:t>
      </w:r>
      <w:r w:rsidR="00562A2E" w:rsidRPr="005E7CFE">
        <w:rPr>
          <w:rFonts w:ascii="Arial" w:hAnsi="Arial" w:cs="Arial"/>
          <w:sz w:val="20"/>
          <w:szCs w:val="20"/>
        </w:rPr>
        <w:t xml:space="preserve">sterylnych, bezpudrowych o anatomicznym kształcie, z rolowanym mankietem, z wewnętrzną i zewnętrzną warstwą polimerową, kolor brązowy, z warstwą antypoślizgową. Poziom protein poniżej 50 µg/g. Grubość na palcu min. 0,30mm, dł. rękawicy min. 295 mm, odporne na przekłucia i rozdarcia, AQL =0,65; EN 374, ASTM F 1671, przebadane na przenikanie krwiopochodnych patogenów- , przebadane na cement kostny ASTM F 739-12. Opakowanie wewnętrzne - papierowe, zewnętrzne – folia, rozmiar nr: </w:t>
      </w:r>
      <w:r w:rsidR="00562A2E" w:rsidRPr="005E7CFE">
        <w:rPr>
          <w:rStyle w:val="Pogrubienie"/>
          <w:rFonts w:ascii="Arial" w:hAnsi="Arial" w:cs="Arial"/>
          <w:b w:val="0"/>
          <w:sz w:val="20"/>
          <w:szCs w:val="20"/>
        </w:rPr>
        <w:t>7; 7,5; 8,0; 8,5</w:t>
      </w:r>
      <w:r w:rsidR="00562A2E" w:rsidRPr="005E7CFE">
        <w:rPr>
          <w:rFonts w:ascii="Arial" w:hAnsi="Arial" w:cs="Arial"/>
          <w:b/>
          <w:sz w:val="20"/>
          <w:szCs w:val="20"/>
        </w:rPr>
        <w:t> </w:t>
      </w:r>
      <w:r w:rsidR="00562A2E" w:rsidRPr="005E7CFE">
        <w:rPr>
          <w:rFonts w:ascii="Arial" w:hAnsi="Arial" w:cs="Arial"/>
          <w:sz w:val="20"/>
          <w:szCs w:val="20"/>
        </w:rPr>
        <w:t>(op. - para).</w:t>
      </w:r>
    </w:p>
    <w:p w:rsidR="005E7CFE" w:rsidRPr="005E7CFE" w:rsidRDefault="005E7CFE" w:rsidP="005E7CFE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925384">
        <w:rPr>
          <w:rFonts w:ascii="Arial" w:hAnsi="Arial" w:cs="Arial"/>
          <w:b/>
          <w:bCs/>
          <w:color w:val="1D1D1D"/>
          <w:sz w:val="20"/>
          <w:szCs w:val="20"/>
        </w:rPr>
        <w:t xml:space="preserve"> </w:t>
      </w:r>
      <w:r w:rsidR="00925384" w:rsidRPr="00281C54">
        <w:rPr>
          <w:rFonts w:ascii="Arial" w:hAnsi="Arial" w:cs="Arial"/>
          <w:b/>
          <w:bCs/>
          <w:sz w:val="20"/>
          <w:szCs w:val="20"/>
        </w:rPr>
        <w:t>Zamawiający wymaga jak w SIWZ.</w:t>
      </w:r>
    </w:p>
    <w:p w:rsidR="00562A2E" w:rsidRPr="00F952DE" w:rsidRDefault="00562A2E" w:rsidP="00562A2E">
      <w:pPr>
        <w:ind w:right="170"/>
        <w:jc w:val="both"/>
        <w:rPr>
          <w:sz w:val="22"/>
          <w:szCs w:val="22"/>
          <w:u w:val="single"/>
        </w:rPr>
      </w:pPr>
    </w:p>
    <w:p w:rsidR="006340A0" w:rsidRDefault="005E7CFE" w:rsidP="00E018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7CFE">
        <w:rPr>
          <w:rFonts w:ascii="Arial" w:hAnsi="Arial" w:cs="Arial"/>
          <w:b/>
          <w:bCs/>
          <w:sz w:val="20"/>
          <w:szCs w:val="20"/>
        </w:rPr>
        <w:t>Pytanie 9</w:t>
      </w:r>
      <w:r w:rsidR="00E018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A2E" w:rsidRPr="005E7CFE" w:rsidRDefault="005E7CFE" w:rsidP="00E01883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 xml:space="preserve">Dotyczy </w:t>
      </w:r>
      <w:r w:rsidR="00562A2E" w:rsidRPr="0016665C">
        <w:rPr>
          <w:rFonts w:ascii="Arial" w:hAnsi="Arial" w:cs="Arial"/>
          <w:b/>
          <w:sz w:val="20"/>
          <w:szCs w:val="20"/>
        </w:rPr>
        <w:t>SIWZ rozdz. III</w:t>
      </w:r>
      <w:r w:rsidR="0016665C" w:rsidRPr="0016665C">
        <w:rPr>
          <w:rFonts w:ascii="Arial" w:hAnsi="Arial" w:cs="Arial"/>
          <w:b/>
          <w:sz w:val="20"/>
          <w:szCs w:val="20"/>
        </w:rPr>
        <w:t xml:space="preserve"> - </w:t>
      </w:r>
      <w:r w:rsidR="00562A2E" w:rsidRPr="0016665C">
        <w:rPr>
          <w:rFonts w:ascii="Arial" w:hAnsi="Arial" w:cs="Arial"/>
          <w:sz w:val="20"/>
          <w:szCs w:val="20"/>
        </w:rPr>
        <w:t>Prosimy</w:t>
      </w:r>
      <w:r w:rsidR="00562A2E" w:rsidRPr="005E7CFE">
        <w:rPr>
          <w:rFonts w:ascii="Arial" w:hAnsi="Arial" w:cs="Arial"/>
          <w:sz w:val="20"/>
          <w:szCs w:val="20"/>
        </w:rPr>
        <w:t xml:space="preserve"> o wyjaśnienie czy nie zaszła omyłka i Zamawiający dopuszcza składanie ofert na poszczególne pozycje pakietu nr 1?</w:t>
      </w:r>
    </w:p>
    <w:p w:rsidR="0038690F" w:rsidRPr="00054F55" w:rsidRDefault="0038690F" w:rsidP="0038690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6280F">
        <w:rPr>
          <w:rFonts w:ascii="Arial" w:hAnsi="Arial" w:cs="Arial"/>
          <w:b/>
          <w:bCs/>
          <w:sz w:val="20"/>
          <w:szCs w:val="20"/>
        </w:rPr>
        <w:t xml:space="preserve">Odpowiedź: </w:t>
      </w:r>
      <w:r w:rsidRPr="00054F55">
        <w:rPr>
          <w:rFonts w:ascii="Arial" w:hAnsi="Arial" w:cs="Arial"/>
          <w:b/>
          <w:bCs/>
          <w:sz w:val="20"/>
          <w:szCs w:val="20"/>
        </w:rPr>
        <w:t xml:space="preserve">Zgodnie z zapisem w Rozdz. III SIWZ: </w:t>
      </w:r>
      <w:r w:rsidRPr="00054F55">
        <w:rPr>
          <w:rFonts w:ascii="Arial" w:hAnsi="Arial" w:cs="Arial"/>
          <w:b/>
          <w:sz w:val="20"/>
        </w:rPr>
        <w:t>Zamawiający dopuszcza możliwość składania ofert na wybraną Pozycję lub wybrane Pozycje.</w:t>
      </w:r>
    </w:p>
    <w:p w:rsidR="00562A2E" w:rsidRPr="005E7CFE" w:rsidRDefault="00562A2E" w:rsidP="00562A2E">
      <w:pPr>
        <w:snapToGrid w:val="0"/>
        <w:ind w:right="170"/>
        <w:jc w:val="both"/>
        <w:rPr>
          <w:rFonts w:ascii="Arial" w:hAnsi="Arial" w:cs="Arial"/>
          <w:sz w:val="20"/>
          <w:szCs w:val="20"/>
        </w:rPr>
      </w:pPr>
    </w:p>
    <w:p w:rsidR="006340A0" w:rsidRDefault="005E7CFE" w:rsidP="00E018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5A05">
        <w:rPr>
          <w:rFonts w:ascii="Arial" w:hAnsi="Arial" w:cs="Arial"/>
          <w:b/>
          <w:bCs/>
          <w:sz w:val="20"/>
          <w:szCs w:val="20"/>
        </w:rPr>
        <w:t>Pytanie 10</w:t>
      </w:r>
      <w:r w:rsidR="00E01883" w:rsidRPr="00955A0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A2E" w:rsidRPr="00955A05" w:rsidRDefault="005E7CFE" w:rsidP="00E01883">
      <w:pPr>
        <w:jc w:val="both"/>
        <w:rPr>
          <w:rFonts w:ascii="Arial" w:hAnsi="Arial" w:cs="Arial"/>
          <w:sz w:val="20"/>
          <w:szCs w:val="20"/>
        </w:rPr>
      </w:pPr>
      <w:r w:rsidRPr="00955A05">
        <w:rPr>
          <w:rFonts w:ascii="Arial" w:hAnsi="Arial" w:cs="Arial"/>
          <w:b/>
          <w:bCs/>
          <w:sz w:val="20"/>
          <w:szCs w:val="20"/>
        </w:rPr>
        <w:t xml:space="preserve">Dotyczy </w:t>
      </w:r>
      <w:r w:rsidR="00562A2E" w:rsidRPr="00955A05">
        <w:rPr>
          <w:rFonts w:ascii="Arial" w:hAnsi="Arial" w:cs="Arial"/>
          <w:b/>
          <w:sz w:val="20"/>
          <w:szCs w:val="20"/>
        </w:rPr>
        <w:t>SIWZ rozdz. VIII pkt. 5 ppkt.b</w:t>
      </w:r>
      <w:r w:rsidR="0016665C" w:rsidRPr="00955A05">
        <w:rPr>
          <w:rFonts w:ascii="Arial" w:hAnsi="Arial" w:cs="Arial"/>
          <w:b/>
          <w:sz w:val="20"/>
          <w:szCs w:val="20"/>
        </w:rPr>
        <w:t xml:space="preserve"> - </w:t>
      </w:r>
      <w:r w:rsidR="00562A2E" w:rsidRPr="00955A05">
        <w:rPr>
          <w:rFonts w:ascii="Arial" w:hAnsi="Arial" w:cs="Arial"/>
          <w:sz w:val="20"/>
          <w:szCs w:val="20"/>
        </w:rPr>
        <w:t>Prosimy o wyjaśnienie na jakim etapie należy przedstawić Zamawiającemu karty techniczne produktu.</w:t>
      </w:r>
    </w:p>
    <w:p w:rsidR="0044147E" w:rsidRDefault="005E7CFE" w:rsidP="00A42A2C">
      <w:pPr>
        <w:jc w:val="both"/>
        <w:rPr>
          <w:rFonts w:ascii="Arial" w:hAnsi="Arial" w:cs="Arial"/>
          <w:b/>
          <w:sz w:val="20"/>
          <w:szCs w:val="20"/>
        </w:rPr>
      </w:pPr>
      <w:r w:rsidRPr="00955A05">
        <w:rPr>
          <w:rFonts w:ascii="Arial" w:hAnsi="Arial" w:cs="Arial"/>
          <w:b/>
          <w:bCs/>
          <w:sz w:val="20"/>
          <w:szCs w:val="20"/>
        </w:rPr>
        <w:t>Odpowiedź:</w:t>
      </w:r>
      <w:r w:rsidR="002B149D" w:rsidRPr="00955A05">
        <w:rPr>
          <w:rFonts w:ascii="Arial" w:hAnsi="Arial" w:cs="Arial"/>
          <w:b/>
          <w:bCs/>
          <w:sz w:val="20"/>
          <w:szCs w:val="20"/>
        </w:rPr>
        <w:t xml:space="preserve"> </w:t>
      </w:r>
      <w:r w:rsidR="00E01883" w:rsidRPr="00955A05">
        <w:rPr>
          <w:rFonts w:ascii="Arial" w:hAnsi="Arial" w:cs="Arial"/>
          <w:b/>
          <w:bCs/>
          <w:sz w:val="20"/>
          <w:szCs w:val="20"/>
        </w:rPr>
        <w:t>Z</w:t>
      </w:r>
      <w:r w:rsidR="002B149D" w:rsidRPr="00955A05">
        <w:rPr>
          <w:rFonts w:ascii="Arial" w:hAnsi="Arial" w:cs="Arial"/>
          <w:b/>
          <w:bCs/>
          <w:sz w:val="20"/>
          <w:szCs w:val="20"/>
        </w:rPr>
        <w:t xml:space="preserve">godnie z </w:t>
      </w:r>
      <w:r w:rsidR="003F1791" w:rsidRPr="00955A05">
        <w:rPr>
          <w:rFonts w:ascii="Arial" w:hAnsi="Arial" w:cs="Arial"/>
          <w:b/>
          <w:bCs/>
          <w:sz w:val="20"/>
          <w:szCs w:val="20"/>
        </w:rPr>
        <w:t xml:space="preserve">rozdz. VIII, </w:t>
      </w:r>
      <w:r w:rsidR="00E01883" w:rsidRPr="00955A05">
        <w:rPr>
          <w:rFonts w:ascii="Arial" w:hAnsi="Arial" w:cs="Arial"/>
          <w:b/>
          <w:bCs/>
          <w:sz w:val="20"/>
          <w:szCs w:val="20"/>
        </w:rPr>
        <w:t>ust</w:t>
      </w:r>
      <w:r w:rsidR="003F1791" w:rsidRPr="00955A05">
        <w:rPr>
          <w:rFonts w:ascii="Arial" w:hAnsi="Arial" w:cs="Arial"/>
          <w:b/>
          <w:bCs/>
          <w:sz w:val="20"/>
          <w:szCs w:val="20"/>
        </w:rPr>
        <w:t>. 5</w:t>
      </w:r>
      <w:r w:rsidR="00E01883" w:rsidRPr="00955A05">
        <w:rPr>
          <w:rFonts w:ascii="Arial" w:hAnsi="Arial" w:cs="Arial"/>
          <w:b/>
          <w:bCs/>
          <w:sz w:val="20"/>
          <w:szCs w:val="20"/>
        </w:rPr>
        <w:t>,</w:t>
      </w:r>
      <w:r w:rsidR="003F1791" w:rsidRPr="00955A05">
        <w:rPr>
          <w:rFonts w:ascii="Arial" w:hAnsi="Arial" w:cs="Arial"/>
          <w:b/>
          <w:bCs/>
          <w:sz w:val="20"/>
          <w:szCs w:val="20"/>
        </w:rPr>
        <w:t xml:space="preserve"> pkt.</w:t>
      </w:r>
      <w:r w:rsidR="00E01883" w:rsidRPr="00955A05">
        <w:rPr>
          <w:rFonts w:ascii="Arial" w:hAnsi="Arial" w:cs="Arial"/>
          <w:b/>
          <w:bCs/>
          <w:sz w:val="20"/>
          <w:szCs w:val="20"/>
        </w:rPr>
        <w:t xml:space="preserve"> </w:t>
      </w:r>
      <w:r w:rsidR="003F1791" w:rsidRPr="00955A05">
        <w:rPr>
          <w:rFonts w:ascii="Arial" w:hAnsi="Arial" w:cs="Arial"/>
          <w:b/>
          <w:bCs/>
          <w:sz w:val="20"/>
          <w:szCs w:val="20"/>
        </w:rPr>
        <w:t>b : „</w:t>
      </w:r>
      <w:r w:rsidR="002B149D" w:rsidRPr="00955A05">
        <w:rPr>
          <w:rFonts w:ascii="Arial" w:hAnsi="Arial" w:cs="Arial"/>
          <w:b/>
          <w:sz w:val="20"/>
          <w:szCs w:val="20"/>
        </w:rPr>
        <w:t>Zamawiający</w:t>
      </w:r>
      <w:r w:rsidR="002B149D" w:rsidRPr="003F1791">
        <w:rPr>
          <w:rFonts w:ascii="Arial" w:hAnsi="Arial" w:cs="Arial"/>
          <w:b/>
          <w:sz w:val="20"/>
          <w:szCs w:val="20"/>
        </w:rPr>
        <w:t xml:space="preserve"> przed udzieleniem zamówienia wezwie Wykonawcę, którego oferta została najwyżej oceniona, do złożenia w wyznaczonym terminie, nie krótszym niż 5 dni, aktualnych na dzień złożenia</w:t>
      </w:r>
      <w:r w:rsidR="003F1791" w:rsidRPr="003F1791">
        <w:rPr>
          <w:rFonts w:ascii="Arial" w:hAnsi="Arial" w:cs="Arial"/>
          <w:b/>
          <w:sz w:val="20"/>
          <w:szCs w:val="20"/>
        </w:rPr>
        <w:t>…”</w:t>
      </w:r>
      <w:r w:rsidR="00955A05">
        <w:rPr>
          <w:rFonts w:ascii="Arial" w:hAnsi="Arial" w:cs="Arial"/>
          <w:b/>
          <w:sz w:val="20"/>
          <w:szCs w:val="20"/>
        </w:rPr>
        <w:t xml:space="preserve"> </w:t>
      </w:r>
    </w:p>
    <w:p w:rsidR="00A42A2C" w:rsidRPr="00395D74" w:rsidRDefault="003F1791" w:rsidP="00A42A2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Jednocześnie Zamawiający informuje </w:t>
      </w:r>
      <w:r w:rsidRPr="00395D74">
        <w:rPr>
          <w:rFonts w:ascii="Arial" w:hAnsi="Arial" w:cs="Arial"/>
          <w:b/>
          <w:sz w:val="20"/>
          <w:szCs w:val="20"/>
        </w:rPr>
        <w:t xml:space="preserve">o zmianie treści zapisu </w:t>
      </w:r>
      <w:r w:rsidR="00A42A2C" w:rsidRPr="00395D74">
        <w:rPr>
          <w:rFonts w:ascii="Arial" w:hAnsi="Arial" w:cs="Arial"/>
          <w:b/>
          <w:sz w:val="20"/>
          <w:szCs w:val="20"/>
        </w:rPr>
        <w:t>zamieszczonego w uwadze pod tabelą w Załączniku 1 do SIWZ.</w:t>
      </w:r>
    </w:p>
    <w:p w:rsidR="00A42A2C" w:rsidRPr="003E7E29" w:rsidRDefault="00A42A2C" w:rsidP="00A42A2C">
      <w:pPr>
        <w:jc w:val="both"/>
        <w:rPr>
          <w:rFonts w:ascii="Arial" w:hAnsi="Arial" w:cs="Arial"/>
          <w:sz w:val="20"/>
          <w:szCs w:val="20"/>
        </w:rPr>
      </w:pPr>
      <w:r w:rsidRPr="00A42A2C">
        <w:rPr>
          <w:rFonts w:ascii="Arial" w:hAnsi="Arial" w:cs="Arial"/>
          <w:b/>
          <w:sz w:val="20"/>
          <w:szCs w:val="20"/>
          <w:u w:val="single"/>
        </w:rPr>
        <w:t>W Załączniku 1 do SIWZ</w:t>
      </w:r>
      <w:r w:rsidR="00955A05">
        <w:rPr>
          <w:rFonts w:ascii="Arial" w:hAnsi="Arial" w:cs="Arial"/>
          <w:b/>
          <w:sz w:val="20"/>
          <w:szCs w:val="20"/>
          <w:u w:val="single"/>
        </w:rPr>
        <w:t xml:space="preserve"> (zapis Uwaga – pod tabelą)</w:t>
      </w:r>
      <w:r w:rsidRPr="00A42A2C">
        <w:rPr>
          <w:rFonts w:ascii="Arial" w:hAnsi="Arial" w:cs="Arial"/>
          <w:b/>
          <w:sz w:val="20"/>
          <w:szCs w:val="20"/>
          <w:u w:val="single"/>
        </w:rPr>
        <w:t xml:space="preserve"> jest:</w:t>
      </w:r>
      <w:r>
        <w:rPr>
          <w:rFonts w:ascii="Arial" w:hAnsi="Arial" w:cs="Arial"/>
          <w:b/>
          <w:sz w:val="20"/>
          <w:szCs w:val="20"/>
        </w:rPr>
        <w:t xml:space="preserve"> „</w:t>
      </w:r>
      <w:r w:rsidR="00955A05">
        <w:rPr>
          <w:rFonts w:ascii="Arial" w:hAnsi="Arial" w:cs="Arial"/>
          <w:b/>
          <w:sz w:val="20"/>
          <w:szCs w:val="20"/>
        </w:rPr>
        <w:t>…</w:t>
      </w:r>
      <w:r w:rsidRPr="00955A05">
        <w:rPr>
          <w:rFonts w:ascii="Arial" w:hAnsi="Arial" w:cs="Arial"/>
          <w:b/>
          <w:sz w:val="20"/>
          <w:szCs w:val="20"/>
        </w:rPr>
        <w:t>Do oferty</w:t>
      </w:r>
      <w:r w:rsidRPr="00A42A2C">
        <w:rPr>
          <w:rFonts w:ascii="Arial" w:hAnsi="Arial" w:cs="Arial"/>
          <w:sz w:val="20"/>
          <w:szCs w:val="20"/>
        </w:rPr>
        <w:t xml:space="preserve"> </w:t>
      </w:r>
      <w:r w:rsidRPr="00955A05">
        <w:rPr>
          <w:rFonts w:ascii="Arial" w:hAnsi="Arial" w:cs="Arial"/>
          <w:b/>
          <w:sz w:val="20"/>
          <w:szCs w:val="20"/>
        </w:rPr>
        <w:t>należy załączyć</w:t>
      </w:r>
      <w:r w:rsidRPr="00A42A2C">
        <w:rPr>
          <w:rFonts w:ascii="Arial" w:hAnsi="Arial" w:cs="Arial"/>
          <w:sz w:val="20"/>
          <w:szCs w:val="20"/>
        </w:rPr>
        <w:t xml:space="preserve">: </w:t>
      </w:r>
      <w:r w:rsidRPr="00955A05">
        <w:rPr>
          <w:rFonts w:ascii="Arial" w:hAnsi="Arial" w:cs="Arial"/>
          <w:sz w:val="20"/>
          <w:szCs w:val="20"/>
        </w:rPr>
        <w:t>karty techniczne producenta</w:t>
      </w:r>
      <w:r w:rsidR="00955A05">
        <w:rPr>
          <w:rFonts w:ascii="Arial" w:hAnsi="Arial" w:cs="Arial"/>
          <w:sz w:val="20"/>
          <w:szCs w:val="20"/>
        </w:rPr>
        <w:t>…”</w:t>
      </w:r>
      <w:r w:rsidRPr="003E7E29">
        <w:rPr>
          <w:rFonts w:ascii="Arial" w:hAnsi="Arial" w:cs="Arial"/>
          <w:sz w:val="20"/>
          <w:szCs w:val="20"/>
        </w:rPr>
        <w:t>.</w:t>
      </w:r>
    </w:p>
    <w:p w:rsidR="003E7E29" w:rsidRPr="00DF4D03" w:rsidRDefault="00955A05" w:rsidP="00DF4D03">
      <w:pPr>
        <w:ind w:right="-3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Winno być:</w:t>
      </w:r>
      <w:r w:rsidR="00A42A2C" w:rsidRPr="003E7E2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</w:t>
      </w:r>
      <w:r w:rsidRPr="00955A05">
        <w:rPr>
          <w:rFonts w:ascii="Arial" w:hAnsi="Arial" w:cs="Arial"/>
          <w:b/>
          <w:sz w:val="20"/>
          <w:szCs w:val="20"/>
        </w:rPr>
        <w:t>…</w:t>
      </w:r>
      <w:r w:rsidR="003E7E29" w:rsidRPr="00955A05">
        <w:rPr>
          <w:rFonts w:ascii="Arial" w:hAnsi="Arial" w:cs="Arial"/>
          <w:b/>
          <w:sz w:val="20"/>
          <w:szCs w:val="20"/>
        </w:rPr>
        <w:t>Zamawiający przed udzieleniem zamówienia wezwie Wykonawcę</w:t>
      </w:r>
      <w:r w:rsidR="003E7E29" w:rsidRPr="003E7E29">
        <w:rPr>
          <w:rFonts w:ascii="Arial" w:hAnsi="Arial" w:cs="Arial"/>
          <w:sz w:val="20"/>
          <w:szCs w:val="20"/>
        </w:rPr>
        <w:t xml:space="preserve">, którego oferta została najwyżej oceniona, do złożenia w wyznaczonym terminie, nie krótszym niż </w:t>
      </w:r>
      <w:r w:rsidR="003E7E29" w:rsidRPr="003E7E29">
        <w:rPr>
          <w:rFonts w:ascii="Arial" w:hAnsi="Arial" w:cs="Arial"/>
          <w:b/>
          <w:sz w:val="20"/>
          <w:szCs w:val="20"/>
        </w:rPr>
        <w:t>5 dni</w:t>
      </w:r>
      <w:r w:rsidR="003E7E29">
        <w:rPr>
          <w:rFonts w:ascii="Arial" w:hAnsi="Arial" w:cs="Arial"/>
          <w:sz w:val="20"/>
          <w:szCs w:val="20"/>
        </w:rPr>
        <w:t xml:space="preserve">, aktualnych na dzień złożenia: </w:t>
      </w:r>
      <w:r w:rsidR="003E7E29" w:rsidRPr="003E7E29">
        <w:rPr>
          <w:rFonts w:ascii="Arial" w:hAnsi="Arial" w:cs="Arial"/>
          <w:sz w:val="20"/>
          <w:szCs w:val="20"/>
          <w:u w:val="single"/>
        </w:rPr>
        <w:t>Kart</w:t>
      </w:r>
      <w:r w:rsidR="00DF4D03">
        <w:rPr>
          <w:rFonts w:ascii="Arial" w:hAnsi="Arial" w:cs="Arial"/>
          <w:sz w:val="20"/>
          <w:szCs w:val="20"/>
          <w:u w:val="single"/>
        </w:rPr>
        <w:t xml:space="preserve"> technicznych</w:t>
      </w:r>
      <w:r w:rsidR="003E7E29" w:rsidRPr="003E7E29">
        <w:rPr>
          <w:rFonts w:ascii="Arial" w:hAnsi="Arial" w:cs="Arial"/>
          <w:sz w:val="20"/>
          <w:szCs w:val="20"/>
          <w:u w:val="single"/>
        </w:rPr>
        <w:t xml:space="preserve"> producenta</w:t>
      </w:r>
      <w:r w:rsidR="003E7E29" w:rsidRPr="003E7E29">
        <w:rPr>
          <w:rFonts w:ascii="Arial" w:hAnsi="Arial" w:cs="Arial"/>
          <w:sz w:val="20"/>
          <w:szCs w:val="20"/>
        </w:rPr>
        <w:t xml:space="preserve"> oferowanych rękawic</w:t>
      </w:r>
      <w:r>
        <w:rPr>
          <w:rFonts w:ascii="Arial" w:hAnsi="Arial" w:cs="Arial"/>
          <w:sz w:val="20"/>
          <w:szCs w:val="20"/>
        </w:rPr>
        <w:t>…”</w:t>
      </w:r>
      <w:r w:rsidR="003E7E29" w:rsidRPr="003E7E29">
        <w:rPr>
          <w:rFonts w:ascii="Arial" w:hAnsi="Arial" w:cs="Arial"/>
          <w:sz w:val="20"/>
          <w:szCs w:val="20"/>
        </w:rPr>
        <w:t xml:space="preserve"> </w:t>
      </w:r>
    </w:p>
    <w:p w:rsidR="00A42A2C" w:rsidRPr="005E7CFE" w:rsidRDefault="00A42A2C" w:rsidP="003F1791">
      <w:pPr>
        <w:jc w:val="both"/>
        <w:rPr>
          <w:rFonts w:ascii="Arial" w:hAnsi="Arial" w:cs="Arial"/>
          <w:sz w:val="20"/>
          <w:szCs w:val="20"/>
        </w:rPr>
      </w:pPr>
    </w:p>
    <w:p w:rsidR="006340A0" w:rsidRDefault="006340A0" w:rsidP="005E7CF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40A0" w:rsidRDefault="006340A0" w:rsidP="005E7CF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40A0" w:rsidRDefault="006340A0" w:rsidP="005E7CF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7CFE" w:rsidRDefault="005E7CFE" w:rsidP="005E7CF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Pytanie 11</w:t>
      </w:r>
    </w:p>
    <w:p w:rsidR="00562A2E" w:rsidRPr="005E7CFE" w:rsidRDefault="006340A0" w:rsidP="00562A2E">
      <w:pPr>
        <w:snapToGrid w:val="0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5E7CFE" w:rsidRPr="0016665C">
        <w:rPr>
          <w:rFonts w:ascii="Arial" w:hAnsi="Arial" w:cs="Arial"/>
          <w:b/>
          <w:bCs/>
          <w:sz w:val="20"/>
          <w:szCs w:val="20"/>
        </w:rPr>
        <w:t xml:space="preserve">otyczy </w:t>
      </w:r>
      <w:r w:rsidR="00562A2E" w:rsidRPr="0016665C">
        <w:rPr>
          <w:rFonts w:ascii="Arial" w:hAnsi="Arial" w:cs="Arial"/>
          <w:b/>
          <w:sz w:val="20"/>
          <w:szCs w:val="20"/>
        </w:rPr>
        <w:t>SIWZ rozdz. VIII pkt. 5 ppkt.b</w:t>
      </w:r>
      <w:r w:rsidR="0016665C">
        <w:rPr>
          <w:rFonts w:ascii="Arial" w:hAnsi="Arial" w:cs="Arial"/>
          <w:b/>
          <w:sz w:val="20"/>
          <w:szCs w:val="20"/>
        </w:rPr>
        <w:t xml:space="preserve"> - </w:t>
      </w:r>
      <w:r w:rsidR="00562A2E" w:rsidRPr="005E7CFE">
        <w:rPr>
          <w:rFonts w:ascii="Arial" w:hAnsi="Arial" w:cs="Arial"/>
          <w:sz w:val="20"/>
          <w:szCs w:val="20"/>
        </w:rPr>
        <w:t>Prosimy o dopuszczenie przedstawienia, na potwierdzenie spełniania wymogów Zamawiającego, kart katalogowych dystrybutora sporządzonych na podstawie raportów z badań producenta oraz badań jednostek niezależnych.</w:t>
      </w:r>
    </w:p>
    <w:p w:rsidR="005E7CFE" w:rsidRPr="00925384" w:rsidRDefault="005E7CFE" w:rsidP="005E7CF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25384">
        <w:rPr>
          <w:rFonts w:ascii="Arial" w:hAnsi="Arial" w:cs="Arial"/>
          <w:b/>
          <w:bCs/>
          <w:sz w:val="20"/>
          <w:szCs w:val="20"/>
        </w:rPr>
        <w:t>Odpowiedź:</w:t>
      </w:r>
      <w:r w:rsidR="00925384" w:rsidRPr="00925384">
        <w:rPr>
          <w:rFonts w:ascii="Arial" w:hAnsi="Arial" w:cs="Arial"/>
          <w:b/>
          <w:bCs/>
          <w:sz w:val="20"/>
          <w:szCs w:val="20"/>
        </w:rPr>
        <w:t xml:space="preserve"> Zamawiający wymaga jak w SIWZ.</w:t>
      </w:r>
    </w:p>
    <w:p w:rsidR="00562A2E" w:rsidRPr="005E7CFE" w:rsidRDefault="00562A2E" w:rsidP="00562A2E">
      <w:pPr>
        <w:ind w:right="170"/>
        <w:jc w:val="both"/>
        <w:rPr>
          <w:rFonts w:ascii="Arial" w:hAnsi="Arial" w:cs="Arial"/>
          <w:sz w:val="20"/>
          <w:szCs w:val="20"/>
        </w:rPr>
      </w:pPr>
    </w:p>
    <w:p w:rsidR="005E7CFE" w:rsidRDefault="005E7CFE" w:rsidP="005E7CF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12</w:t>
      </w:r>
    </w:p>
    <w:p w:rsidR="009000D8" w:rsidRPr="009000D8" w:rsidRDefault="005E7CFE" w:rsidP="009000D8">
      <w:pPr>
        <w:jc w:val="both"/>
        <w:rPr>
          <w:rFonts w:ascii="Arial" w:hAnsi="Arial" w:cs="Arial"/>
          <w:sz w:val="20"/>
          <w:szCs w:val="20"/>
        </w:rPr>
      </w:pPr>
      <w:r w:rsidRPr="009000D8">
        <w:rPr>
          <w:rFonts w:ascii="Arial" w:hAnsi="Arial" w:cs="Arial"/>
          <w:b/>
          <w:bCs/>
          <w:sz w:val="20"/>
          <w:szCs w:val="20"/>
        </w:rPr>
        <w:t>Dotyczy pozycji</w:t>
      </w:r>
      <w:r w:rsidR="009000D8" w:rsidRPr="009000D8">
        <w:rPr>
          <w:rFonts w:ascii="Arial" w:hAnsi="Arial" w:cs="Arial"/>
          <w:b/>
          <w:bCs/>
          <w:sz w:val="20"/>
          <w:szCs w:val="20"/>
        </w:rPr>
        <w:t xml:space="preserve"> 6-8 </w:t>
      </w:r>
      <w:r w:rsidR="00B70618">
        <w:rPr>
          <w:rFonts w:ascii="Arial" w:hAnsi="Arial" w:cs="Arial"/>
          <w:b/>
          <w:bCs/>
          <w:sz w:val="20"/>
          <w:szCs w:val="20"/>
        </w:rPr>
        <w:t xml:space="preserve">- </w:t>
      </w:r>
      <w:r w:rsidR="009000D8" w:rsidRPr="009000D8">
        <w:rPr>
          <w:rFonts w:ascii="Arial" w:hAnsi="Arial" w:cs="Arial"/>
          <w:sz w:val="20"/>
          <w:szCs w:val="20"/>
        </w:rPr>
        <w:t>Czy Zamawiający wyrazi zgodę na wydzielenie pozycji 6-8 z zadania 1 i utworzenie z niej odrębnego zadania? Podział zadania zwiększy konkurencyjność postępowania, umożliwi również złożenie ofert większej liczbie wykonawców a Państwu pozyskanie rzeczywiście korzystnych ofert.</w:t>
      </w:r>
    </w:p>
    <w:p w:rsidR="009000D8" w:rsidRPr="00054F55" w:rsidRDefault="009000D8" w:rsidP="009000D8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6280F">
        <w:rPr>
          <w:rFonts w:ascii="Arial" w:hAnsi="Arial" w:cs="Arial"/>
          <w:b/>
          <w:bCs/>
          <w:sz w:val="20"/>
          <w:szCs w:val="20"/>
        </w:rPr>
        <w:t>Odpowiedź:</w:t>
      </w:r>
      <w:r w:rsidR="00EA7638" w:rsidRPr="0006280F">
        <w:rPr>
          <w:rFonts w:ascii="Arial" w:hAnsi="Arial" w:cs="Arial"/>
          <w:b/>
          <w:bCs/>
          <w:sz w:val="20"/>
          <w:szCs w:val="20"/>
        </w:rPr>
        <w:t xml:space="preserve"> </w:t>
      </w:r>
      <w:r w:rsidR="002D459A" w:rsidRPr="00054F55">
        <w:rPr>
          <w:rFonts w:ascii="Arial" w:hAnsi="Arial" w:cs="Arial"/>
          <w:b/>
          <w:bCs/>
          <w:sz w:val="20"/>
          <w:szCs w:val="20"/>
        </w:rPr>
        <w:t xml:space="preserve">Zgodnie z zapisem w Rozdz. III SIWZ: </w:t>
      </w:r>
      <w:r w:rsidR="00EA7638" w:rsidRPr="00054F55">
        <w:rPr>
          <w:rFonts w:ascii="Arial" w:hAnsi="Arial" w:cs="Arial"/>
          <w:b/>
          <w:sz w:val="20"/>
        </w:rPr>
        <w:t>Zamawiający dopuszcza możliwość składania ofert na wybraną Pozycję lub wybrane Pozycje</w:t>
      </w:r>
      <w:r w:rsidR="002D459A" w:rsidRPr="00054F55">
        <w:rPr>
          <w:rFonts w:ascii="Arial" w:hAnsi="Arial" w:cs="Arial"/>
          <w:b/>
          <w:sz w:val="20"/>
        </w:rPr>
        <w:t>.</w:t>
      </w:r>
    </w:p>
    <w:p w:rsidR="00B70618" w:rsidRPr="005E7CFE" w:rsidRDefault="00B70618" w:rsidP="009000D8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B70618" w:rsidRPr="00B70618" w:rsidRDefault="00B70618" w:rsidP="00B7061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13</w:t>
      </w:r>
    </w:p>
    <w:p w:rsidR="009000D8" w:rsidRPr="00B70618" w:rsidRDefault="00B70618" w:rsidP="009000D8">
      <w:pPr>
        <w:keepLine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0618">
        <w:rPr>
          <w:rFonts w:ascii="Arial" w:hAnsi="Arial" w:cs="Arial"/>
          <w:b/>
          <w:bCs/>
          <w:sz w:val="20"/>
          <w:szCs w:val="20"/>
        </w:rPr>
        <w:t xml:space="preserve">Dotyczy </w:t>
      </w:r>
      <w:r w:rsidR="009000D8" w:rsidRPr="00B70618">
        <w:rPr>
          <w:rFonts w:ascii="Arial" w:hAnsi="Arial" w:cs="Arial"/>
          <w:b/>
          <w:sz w:val="20"/>
          <w:szCs w:val="20"/>
        </w:rPr>
        <w:t>poz</w:t>
      </w:r>
      <w:r w:rsidRPr="00B70618">
        <w:rPr>
          <w:rFonts w:ascii="Arial" w:hAnsi="Arial" w:cs="Arial"/>
          <w:b/>
          <w:sz w:val="20"/>
          <w:szCs w:val="20"/>
        </w:rPr>
        <w:t xml:space="preserve">ycji </w:t>
      </w:r>
      <w:r w:rsidR="009000D8" w:rsidRPr="00B70618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9000D8" w:rsidRPr="00B70618">
        <w:rPr>
          <w:rFonts w:ascii="Arial" w:hAnsi="Arial" w:cs="Arial"/>
          <w:sz w:val="20"/>
          <w:szCs w:val="20"/>
        </w:rPr>
        <w:t>Czy Zamawiający dopuści rękawiczki o długości min. 280mm?</w:t>
      </w:r>
    </w:p>
    <w:p w:rsidR="00B70618" w:rsidRPr="0006280F" w:rsidRDefault="00B70618" w:rsidP="00B7061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5262D2" w:rsidRPr="005262D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5262D2" w:rsidRPr="0006280F">
        <w:rPr>
          <w:rFonts w:ascii="Arial" w:hAnsi="Arial" w:cs="Arial"/>
          <w:b/>
          <w:bCs/>
          <w:sz w:val="20"/>
          <w:szCs w:val="20"/>
        </w:rPr>
        <w:t>Zamawiający wymaga jak w SIWZ.</w:t>
      </w:r>
    </w:p>
    <w:p w:rsidR="009000D8" w:rsidRDefault="009000D8" w:rsidP="005E7CFE">
      <w:pPr>
        <w:jc w:val="both"/>
        <w:rPr>
          <w:rFonts w:ascii="Arial" w:hAnsi="Arial" w:cs="Arial"/>
          <w:bCs/>
          <w:sz w:val="20"/>
          <w:szCs w:val="20"/>
        </w:rPr>
      </w:pPr>
    </w:p>
    <w:p w:rsidR="00B70618" w:rsidRPr="00B70618" w:rsidRDefault="00B70618" w:rsidP="00B7061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14</w:t>
      </w:r>
    </w:p>
    <w:p w:rsidR="00CD154A" w:rsidRPr="00CD154A" w:rsidRDefault="00B70618" w:rsidP="00CD154A">
      <w:pPr>
        <w:jc w:val="both"/>
        <w:rPr>
          <w:rFonts w:ascii="Arial" w:hAnsi="Arial" w:cs="Arial"/>
          <w:bCs/>
          <w:sz w:val="20"/>
          <w:szCs w:val="20"/>
        </w:rPr>
      </w:pPr>
      <w:r w:rsidRPr="00B70618">
        <w:rPr>
          <w:rFonts w:ascii="Arial" w:hAnsi="Arial" w:cs="Arial"/>
          <w:b/>
          <w:bCs/>
          <w:sz w:val="20"/>
          <w:szCs w:val="20"/>
        </w:rPr>
        <w:t xml:space="preserve">Dotyczy </w:t>
      </w:r>
      <w:r w:rsidRPr="00B70618">
        <w:rPr>
          <w:rFonts w:ascii="Arial" w:hAnsi="Arial" w:cs="Arial"/>
          <w:b/>
          <w:sz w:val="20"/>
          <w:szCs w:val="20"/>
        </w:rPr>
        <w:t>pozycji</w:t>
      </w:r>
      <w:r w:rsidR="00CD154A">
        <w:rPr>
          <w:rFonts w:ascii="Arial" w:hAnsi="Arial" w:cs="Arial"/>
          <w:b/>
          <w:sz w:val="20"/>
          <w:szCs w:val="20"/>
        </w:rPr>
        <w:t xml:space="preserve"> 3 </w:t>
      </w:r>
      <w:r w:rsidR="00CD154A" w:rsidRPr="00CD154A">
        <w:rPr>
          <w:rFonts w:ascii="Arial" w:hAnsi="Arial" w:cs="Arial"/>
          <w:b/>
          <w:sz w:val="20"/>
          <w:szCs w:val="20"/>
        </w:rPr>
        <w:t xml:space="preserve">- </w:t>
      </w:r>
      <w:r w:rsidR="00CD154A" w:rsidRPr="00CD154A">
        <w:rPr>
          <w:rFonts w:ascii="Arial" w:hAnsi="Arial" w:cs="Arial"/>
          <w:bCs/>
          <w:sz w:val="20"/>
          <w:szCs w:val="20"/>
        </w:rPr>
        <w:t>Zwracamy się do Zamawiającego z prośbą o wyrażenie zgody na zaoferowanie w w/w pozycji  alternatywnych rękawic,   gładkich z teksturą na końcach palców, o grubości na palcu 0,11 mm. ,w kolorze różowym,   o powierzchni  zewnętrznej pokrytej polimerem,  powierzchni wewnętrznej chlorowanej  oraz pokrytej kolagenem i alantoiną, co zapewnia utrzymanie właściwego nawilżenia skóry oraz zapobiega transepidermalnej utracie wody z naskórka. Dodatkowo zawartość allantoiny zapewnia natychmiastową regenerację, łagodząc podrażnienia wynikające z pracy w szczególnie niesprzyjających warunkach.  AQL 1,5 , wyrób medyczny klasa I oraz środek ochrony indywidualnej kat. III. Zgodność  z normą EN 455, EN 420, EN 388, przebadane zgodnie z normą EN-374, rozmiary XS-XL pakowane po 100 szt .</w:t>
      </w:r>
    </w:p>
    <w:p w:rsidR="00CD154A" w:rsidRDefault="00CD154A" w:rsidP="00CD154A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4D5DD1"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wymaga jak w SIWZ.</w:t>
      </w:r>
    </w:p>
    <w:p w:rsidR="00CD154A" w:rsidRDefault="00CD154A" w:rsidP="00CD154A">
      <w:pPr>
        <w:jc w:val="both"/>
        <w:rPr>
          <w:rFonts w:ascii="Calibri" w:hAnsi="Calibri" w:cs="Calibri"/>
          <w:bCs/>
          <w:sz w:val="20"/>
          <w:szCs w:val="20"/>
        </w:rPr>
      </w:pPr>
    </w:p>
    <w:p w:rsidR="00CD154A" w:rsidRPr="00B70618" w:rsidRDefault="00CD154A" w:rsidP="00CD154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15</w:t>
      </w:r>
    </w:p>
    <w:p w:rsidR="00CD154A" w:rsidRDefault="00CD154A" w:rsidP="00CD154A">
      <w:pPr>
        <w:jc w:val="both"/>
        <w:rPr>
          <w:rFonts w:ascii="Arial" w:hAnsi="Arial" w:cs="Arial"/>
          <w:sz w:val="20"/>
          <w:szCs w:val="20"/>
        </w:rPr>
      </w:pPr>
      <w:r w:rsidRPr="00B70618">
        <w:rPr>
          <w:rFonts w:ascii="Arial" w:hAnsi="Arial" w:cs="Arial"/>
          <w:b/>
          <w:bCs/>
          <w:sz w:val="20"/>
          <w:szCs w:val="20"/>
        </w:rPr>
        <w:t xml:space="preserve">Dotyczy </w:t>
      </w:r>
      <w:r w:rsidRPr="00B70618">
        <w:rPr>
          <w:rFonts w:ascii="Arial" w:hAnsi="Arial" w:cs="Arial"/>
          <w:b/>
          <w:sz w:val="20"/>
          <w:szCs w:val="20"/>
        </w:rPr>
        <w:t>pozycji</w:t>
      </w:r>
      <w:r>
        <w:rPr>
          <w:rFonts w:ascii="Arial" w:hAnsi="Arial" w:cs="Arial"/>
          <w:b/>
          <w:sz w:val="20"/>
          <w:szCs w:val="20"/>
        </w:rPr>
        <w:t xml:space="preserve"> 4 - </w:t>
      </w:r>
      <w:r w:rsidRPr="00CD154A">
        <w:rPr>
          <w:rFonts w:ascii="Arial" w:hAnsi="Arial" w:cs="Arial"/>
          <w:sz w:val="20"/>
          <w:szCs w:val="20"/>
        </w:rPr>
        <w:t>Zwracamy się z prośbą o dopuszczenie do zaoferowania rękawic nitrylowych teksturowanych na końcach palców, co zapewnia bardzo dobrą chwytność, o powierzchni wewnętrznej chlorowanej,  powierzchni zewnętrznej polimeryzowanej, spełniających pozostałe parametry SIWZ.</w:t>
      </w:r>
      <w:r>
        <w:rPr>
          <w:rFonts w:ascii="Arial" w:hAnsi="Arial" w:cs="Arial"/>
          <w:sz w:val="20"/>
          <w:szCs w:val="20"/>
        </w:rPr>
        <w:t xml:space="preserve"> </w:t>
      </w:r>
      <w:r w:rsidRPr="00CD154A">
        <w:rPr>
          <w:rFonts w:ascii="Arial" w:hAnsi="Arial" w:cs="Arial"/>
          <w:sz w:val="20"/>
          <w:szCs w:val="20"/>
        </w:rPr>
        <w:t xml:space="preserve">Pragniemy zwrócić uwagę na fakt, iż w przypadku rękawic wykonanych z syntetycznych surowców w tym nitrylu, nie ma potrzeby stosowania warstwy polimerowej wewnątrz rękawic. Nitryl jest w pełni bezpiecznym, nie powodującym alergii materiałem, który sam w sobie posiada właściwości, pozwalające użytkownikowi w sposób łatwy nałożyć rękawice na dłoń. </w:t>
      </w:r>
    </w:p>
    <w:p w:rsidR="00CD154A" w:rsidRDefault="00CD154A" w:rsidP="00CD154A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EA7638" w:rsidRPr="00EA7638">
        <w:rPr>
          <w:rFonts w:ascii="Arial" w:hAnsi="Arial" w:cs="Arial"/>
          <w:b/>
          <w:bCs/>
          <w:color w:val="1D1D1D"/>
          <w:sz w:val="20"/>
          <w:szCs w:val="20"/>
        </w:rPr>
        <w:t xml:space="preserve"> </w:t>
      </w:r>
      <w:r w:rsidR="00EA7638">
        <w:rPr>
          <w:rFonts w:ascii="Arial" w:hAnsi="Arial" w:cs="Arial"/>
          <w:b/>
          <w:bCs/>
          <w:color w:val="1D1D1D"/>
          <w:sz w:val="20"/>
          <w:szCs w:val="20"/>
        </w:rPr>
        <w:t>Zamawiający wymaga jak w SIWZ.</w:t>
      </w:r>
    </w:p>
    <w:p w:rsidR="00CD154A" w:rsidRDefault="00CD154A" w:rsidP="00CD154A">
      <w:pPr>
        <w:jc w:val="both"/>
        <w:rPr>
          <w:rFonts w:ascii="Arial" w:hAnsi="Arial" w:cs="Arial"/>
          <w:sz w:val="20"/>
          <w:szCs w:val="20"/>
        </w:rPr>
      </w:pPr>
    </w:p>
    <w:p w:rsidR="00CD154A" w:rsidRDefault="00CD154A" w:rsidP="00CD154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16</w:t>
      </w:r>
    </w:p>
    <w:p w:rsidR="00CD154A" w:rsidRPr="00CD154A" w:rsidRDefault="00CD154A" w:rsidP="0016665C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CD154A">
        <w:rPr>
          <w:rFonts w:ascii="Arial" w:hAnsi="Arial" w:cs="Arial"/>
          <w:b/>
          <w:bCs/>
          <w:sz w:val="20"/>
          <w:szCs w:val="20"/>
        </w:rPr>
        <w:t xml:space="preserve">Dotyczy </w:t>
      </w:r>
      <w:r w:rsidR="0016665C">
        <w:rPr>
          <w:rFonts w:ascii="Arial" w:hAnsi="Arial" w:cs="Arial"/>
          <w:b/>
          <w:bCs/>
          <w:sz w:val="20"/>
          <w:szCs w:val="20"/>
        </w:rPr>
        <w:t>p</w:t>
      </w:r>
      <w:r w:rsidRPr="00CD154A">
        <w:rPr>
          <w:rFonts w:ascii="Arial" w:hAnsi="Arial" w:cs="Arial"/>
          <w:b/>
          <w:bCs/>
          <w:sz w:val="20"/>
          <w:szCs w:val="20"/>
        </w:rPr>
        <w:t xml:space="preserve">ozycji 6 - </w:t>
      </w:r>
      <w:r w:rsidRPr="00CD154A">
        <w:rPr>
          <w:rFonts w:ascii="Arial" w:hAnsi="Arial" w:cs="Arial"/>
          <w:sz w:val="20"/>
          <w:szCs w:val="20"/>
        </w:rPr>
        <w:t>Zwracamy się do Zamawiającego z prośbą o wyrażenie zgody na zaoferowanie w poz. 6 wysokiej jakości rękawic o poniższym opisie:</w:t>
      </w:r>
    </w:p>
    <w:p w:rsidR="00CD154A" w:rsidRPr="00CD154A" w:rsidRDefault="00CD154A" w:rsidP="0016665C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 w:rsidRPr="00CD154A">
        <w:rPr>
          <w:rFonts w:ascii="Arial" w:hAnsi="Arial" w:cs="Arial"/>
          <w:sz w:val="20"/>
          <w:szCs w:val="20"/>
        </w:rPr>
        <w:t>Rękawice diagnostyczne syntetyczne, nitrylowe o przedłużonym mankiecie, bezpudrowe, kształt uniwersalny, kolor niebieski, mankiet rolowany, powierzchnia zewnętrzna mikroteksturowana z dodatkową teksturą na końcach palców, powierzchnia wewnętrzna chlorowana, długość rękawicy   minimum 300 mm, posiadające AQL 1.5</w:t>
      </w:r>
      <w:r w:rsidRPr="00CD154A">
        <w:rPr>
          <w:rFonts w:ascii="Arial" w:hAnsi="Arial" w:cs="Arial"/>
          <w:bCs/>
          <w:sz w:val="20"/>
          <w:szCs w:val="20"/>
        </w:rPr>
        <w:t xml:space="preserve">, wyrób medyczny klasa I oraz środek ochrony indywidualnej kat. III. Zgodność  z normą EN 455, EN 420, EN 388( z fabrycznym oznakowaniem na opakowaniu), przebadane zgodnie z normą EN-374 – 3 na 10 substancji chemicznych, w tym aldehydy i alkohole potwierdzone raportem z badań wykonanych w jednostce niezależnej oraz informacją na opakowaniu, rękawice przebadane na przenikanie mikroorganizmów zgodnie z ASTM F1671 oraz na przenikanie 9 cytostatyków zgodnie z ASTM 6978,dostępne w rozmiarach XS – XL, pakowane po 100 szt. </w:t>
      </w:r>
    </w:p>
    <w:p w:rsidR="00CD154A" w:rsidRPr="00EA7638" w:rsidRDefault="00CD154A" w:rsidP="0016665C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</w:t>
      </w:r>
      <w:r w:rsidRPr="00EA7638">
        <w:rPr>
          <w:rFonts w:ascii="Arial" w:hAnsi="Arial" w:cs="Arial"/>
          <w:b/>
          <w:bCs/>
          <w:color w:val="FF0000"/>
          <w:sz w:val="20"/>
          <w:szCs w:val="20"/>
        </w:rPr>
        <w:t>:</w:t>
      </w:r>
      <w:r w:rsidR="00C520FF" w:rsidRPr="00EA763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EA7638" w:rsidRPr="0006280F">
        <w:rPr>
          <w:rFonts w:ascii="Arial" w:hAnsi="Arial" w:cs="Arial"/>
          <w:b/>
          <w:bCs/>
          <w:sz w:val="20"/>
          <w:szCs w:val="20"/>
        </w:rPr>
        <w:t>Zamawiający wymaga jak w SIWZ.</w:t>
      </w:r>
    </w:p>
    <w:p w:rsidR="005E7CFE" w:rsidRPr="00CD154A" w:rsidRDefault="005E7CFE" w:rsidP="00556CE5">
      <w:pPr>
        <w:jc w:val="both"/>
        <w:rPr>
          <w:rFonts w:ascii="Arial" w:hAnsi="Arial" w:cs="Arial"/>
          <w:bCs/>
          <w:sz w:val="20"/>
          <w:szCs w:val="20"/>
        </w:rPr>
      </w:pPr>
    </w:p>
    <w:p w:rsidR="005E7CFE" w:rsidRPr="0016665C" w:rsidRDefault="00CD154A" w:rsidP="0016665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Pytanie 17</w:t>
      </w:r>
    </w:p>
    <w:p w:rsidR="0016665C" w:rsidRPr="0016665C" w:rsidRDefault="00CD154A" w:rsidP="0016665C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 xml:space="preserve">Dotyczy pozycji </w:t>
      </w:r>
      <w:r w:rsidR="0016665C" w:rsidRPr="0016665C">
        <w:rPr>
          <w:rFonts w:ascii="Arial" w:hAnsi="Arial" w:cs="Arial"/>
          <w:b/>
          <w:sz w:val="20"/>
          <w:szCs w:val="20"/>
        </w:rPr>
        <w:t>1-8</w:t>
      </w:r>
      <w:r w:rsidR="0016665C">
        <w:rPr>
          <w:rFonts w:ascii="Arial" w:hAnsi="Arial" w:cs="Arial"/>
          <w:b/>
          <w:sz w:val="20"/>
          <w:szCs w:val="20"/>
        </w:rPr>
        <w:t xml:space="preserve"> - </w:t>
      </w:r>
      <w:r w:rsidR="0016665C" w:rsidRPr="0016665C">
        <w:rPr>
          <w:rFonts w:ascii="Arial" w:hAnsi="Arial" w:cs="Arial"/>
          <w:sz w:val="20"/>
          <w:szCs w:val="20"/>
        </w:rPr>
        <w:t xml:space="preserve">Prosimy Zamawiającego o wyjaśnienie, czy Zamawiający w celu weryfikacji dopuści potwierdzenia parametrów zaoferowanych rękawic Kartą techniczną/dokumentem dystrybutora. </w:t>
      </w:r>
    </w:p>
    <w:p w:rsidR="0016665C" w:rsidRDefault="0016665C" w:rsidP="0016665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C520FF">
        <w:rPr>
          <w:rFonts w:ascii="Arial" w:hAnsi="Arial" w:cs="Arial"/>
          <w:b/>
          <w:bCs/>
          <w:color w:val="1D1D1D"/>
          <w:sz w:val="20"/>
          <w:szCs w:val="20"/>
        </w:rPr>
        <w:t xml:space="preserve"> </w:t>
      </w:r>
      <w:r w:rsidR="00EA7638">
        <w:rPr>
          <w:rFonts w:ascii="Arial" w:hAnsi="Arial" w:cs="Arial"/>
          <w:b/>
          <w:bCs/>
          <w:color w:val="1D1D1D"/>
          <w:sz w:val="20"/>
          <w:szCs w:val="20"/>
        </w:rPr>
        <w:t>Zamawiający wymaga jak w SIWZ.</w:t>
      </w:r>
    </w:p>
    <w:p w:rsidR="0016665C" w:rsidRDefault="0016665C" w:rsidP="001666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665C" w:rsidRPr="0016665C" w:rsidRDefault="0016665C" w:rsidP="0016665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lastRenderedPageBreak/>
        <w:t>Pytanie 1</w:t>
      </w:r>
      <w:r>
        <w:rPr>
          <w:rFonts w:ascii="Arial" w:hAnsi="Arial" w:cs="Arial"/>
          <w:b/>
          <w:bCs/>
          <w:sz w:val="20"/>
          <w:szCs w:val="20"/>
        </w:rPr>
        <w:t>8</w:t>
      </w:r>
    </w:p>
    <w:p w:rsidR="0016665C" w:rsidRPr="0016665C" w:rsidRDefault="0016665C" w:rsidP="0016665C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 xml:space="preserve">Dotyczy pozycji </w:t>
      </w:r>
      <w:r>
        <w:rPr>
          <w:rFonts w:ascii="Arial" w:hAnsi="Arial" w:cs="Arial"/>
          <w:b/>
          <w:sz w:val="20"/>
          <w:szCs w:val="20"/>
        </w:rPr>
        <w:t xml:space="preserve">2 - </w:t>
      </w:r>
      <w:r w:rsidRPr="0016665C">
        <w:rPr>
          <w:rFonts w:ascii="Arial" w:hAnsi="Arial" w:cs="Arial"/>
          <w:sz w:val="20"/>
          <w:szCs w:val="20"/>
        </w:rPr>
        <w:t>Prosimy Zamawiającego o dopuszczenie rękawic mikroteksturowanych o grubości na palcu min. 0,10 mm, poziom protein ≤115 μg/ dm2.</w:t>
      </w:r>
    </w:p>
    <w:p w:rsidR="0016665C" w:rsidRDefault="0016665C" w:rsidP="006340A0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C520FF">
        <w:rPr>
          <w:rFonts w:ascii="Arial" w:hAnsi="Arial" w:cs="Arial"/>
          <w:b/>
          <w:bCs/>
          <w:color w:val="1D1D1D"/>
          <w:sz w:val="20"/>
          <w:szCs w:val="20"/>
        </w:rPr>
        <w:t xml:space="preserve"> </w:t>
      </w:r>
      <w:r w:rsidR="00EA7638">
        <w:rPr>
          <w:rFonts w:ascii="Arial" w:hAnsi="Arial" w:cs="Arial"/>
          <w:b/>
          <w:bCs/>
          <w:color w:val="1D1D1D"/>
          <w:sz w:val="20"/>
          <w:szCs w:val="20"/>
        </w:rPr>
        <w:t>Zamawiający wymaga jak w SIWZ.</w:t>
      </w:r>
    </w:p>
    <w:p w:rsidR="0016665C" w:rsidRDefault="0016665C" w:rsidP="006340A0">
      <w:pPr>
        <w:jc w:val="both"/>
        <w:rPr>
          <w:rFonts w:ascii="Arial" w:hAnsi="Arial" w:cs="Arial"/>
          <w:sz w:val="20"/>
          <w:szCs w:val="20"/>
        </w:rPr>
      </w:pPr>
    </w:p>
    <w:p w:rsidR="002A4731" w:rsidRPr="0016665C" w:rsidRDefault="002A4731" w:rsidP="006340A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Pytanie 1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:rsidR="0016665C" w:rsidRPr="0016665C" w:rsidRDefault="002A4731" w:rsidP="002A4731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</w:t>
      </w:r>
      <w:r w:rsidR="0016665C" w:rsidRPr="0016665C">
        <w:rPr>
          <w:rFonts w:ascii="Arial" w:hAnsi="Arial" w:cs="Arial"/>
          <w:b/>
          <w:sz w:val="20"/>
          <w:szCs w:val="20"/>
        </w:rPr>
        <w:t xml:space="preserve"> 3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16665C" w:rsidRPr="0016665C">
        <w:rPr>
          <w:rFonts w:ascii="Arial" w:hAnsi="Arial" w:cs="Arial"/>
          <w:sz w:val="20"/>
          <w:szCs w:val="20"/>
        </w:rPr>
        <w:t>Prosimy Zamawiającego o dopuszczenie rękawic z wewnętrzną warstwą z serycyną - łagodząco-nawilżającą o właściwościach przeciwbakteryjnych, białe, grubość na palcach 0,1 +/-0,01 mm, mikroteksturowane z dodatkową teksturą na palcach, pakowane 100 sztuk (XL po 90 sztuk).</w:t>
      </w:r>
    </w:p>
    <w:p w:rsidR="002A4731" w:rsidRDefault="002A4731" w:rsidP="006340A0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C520FF">
        <w:rPr>
          <w:rFonts w:ascii="Arial" w:hAnsi="Arial" w:cs="Arial"/>
          <w:b/>
          <w:bCs/>
          <w:color w:val="1D1D1D"/>
          <w:sz w:val="20"/>
          <w:szCs w:val="20"/>
        </w:rPr>
        <w:t xml:space="preserve"> </w:t>
      </w:r>
      <w:r w:rsidR="003363B0">
        <w:rPr>
          <w:rFonts w:ascii="Arial" w:hAnsi="Arial" w:cs="Arial"/>
          <w:b/>
          <w:bCs/>
          <w:color w:val="1D1D1D"/>
          <w:sz w:val="20"/>
          <w:szCs w:val="20"/>
        </w:rPr>
        <w:t>Zamawiający wymaga jak w SIWZ.</w:t>
      </w:r>
    </w:p>
    <w:p w:rsidR="0016665C" w:rsidRDefault="0016665C" w:rsidP="006340A0">
      <w:pPr>
        <w:jc w:val="both"/>
        <w:rPr>
          <w:rFonts w:ascii="Arial" w:hAnsi="Arial" w:cs="Arial"/>
          <w:sz w:val="20"/>
          <w:szCs w:val="20"/>
        </w:rPr>
      </w:pPr>
    </w:p>
    <w:p w:rsidR="002A4731" w:rsidRPr="0016665C" w:rsidRDefault="002A4731" w:rsidP="006340A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20</w:t>
      </w:r>
    </w:p>
    <w:p w:rsidR="0016665C" w:rsidRPr="0016665C" w:rsidRDefault="002A4731" w:rsidP="002A4731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</w:t>
      </w:r>
      <w:r w:rsidRPr="0016665C">
        <w:rPr>
          <w:rFonts w:ascii="Arial" w:hAnsi="Arial" w:cs="Arial"/>
          <w:b/>
          <w:sz w:val="20"/>
          <w:szCs w:val="20"/>
        </w:rPr>
        <w:t xml:space="preserve"> 3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16665C" w:rsidRPr="0016665C">
        <w:rPr>
          <w:rFonts w:ascii="Arial" w:hAnsi="Arial" w:cs="Arial"/>
          <w:sz w:val="20"/>
          <w:szCs w:val="20"/>
        </w:rPr>
        <w:t>Prosimy Zamawiającego o dopuszczenie rękawic w kolorze białym, grubość na palcu 0,10±0,01 mm, pakowane 200 sztuk (XL po 180 sztuk).</w:t>
      </w:r>
    </w:p>
    <w:p w:rsidR="00773BF0" w:rsidRDefault="00773BF0" w:rsidP="00773BF0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E041C8">
        <w:rPr>
          <w:rFonts w:ascii="Arial" w:hAnsi="Arial" w:cs="Arial"/>
          <w:b/>
          <w:bCs/>
          <w:color w:val="1D1D1D"/>
          <w:sz w:val="20"/>
          <w:szCs w:val="20"/>
        </w:rPr>
        <w:t xml:space="preserve"> </w:t>
      </w:r>
      <w:r w:rsidR="00054F55">
        <w:rPr>
          <w:rFonts w:ascii="Arial" w:hAnsi="Arial" w:cs="Arial"/>
          <w:b/>
          <w:bCs/>
          <w:color w:val="1D1D1D"/>
          <w:sz w:val="20"/>
          <w:szCs w:val="20"/>
        </w:rPr>
        <w:t>Zamawiający w</w:t>
      </w:r>
      <w:r w:rsidR="001414A6">
        <w:rPr>
          <w:rFonts w:ascii="Arial" w:hAnsi="Arial" w:cs="Arial"/>
          <w:b/>
          <w:bCs/>
          <w:color w:val="1D1D1D"/>
          <w:sz w:val="20"/>
          <w:szCs w:val="20"/>
        </w:rPr>
        <w:t xml:space="preserve">ymaga </w:t>
      </w:r>
      <w:r w:rsidR="00054F55">
        <w:rPr>
          <w:rFonts w:ascii="Arial" w:hAnsi="Arial" w:cs="Arial"/>
          <w:b/>
          <w:bCs/>
          <w:color w:val="1D1D1D"/>
          <w:sz w:val="20"/>
          <w:szCs w:val="20"/>
        </w:rPr>
        <w:t>jednakową</w:t>
      </w:r>
      <w:r w:rsidR="001414A6">
        <w:rPr>
          <w:rFonts w:ascii="Arial" w:hAnsi="Arial" w:cs="Arial"/>
          <w:b/>
          <w:bCs/>
          <w:color w:val="1D1D1D"/>
          <w:sz w:val="20"/>
          <w:szCs w:val="20"/>
        </w:rPr>
        <w:t xml:space="preserve"> wielkość opakowania dla wszystkich rozmiarów rękawic</w:t>
      </w:r>
      <w:r w:rsidR="006340A0">
        <w:rPr>
          <w:rFonts w:ascii="Arial" w:hAnsi="Arial" w:cs="Arial"/>
          <w:b/>
          <w:bCs/>
          <w:color w:val="1D1D1D"/>
          <w:sz w:val="20"/>
          <w:szCs w:val="20"/>
        </w:rPr>
        <w:t>.</w:t>
      </w:r>
    </w:p>
    <w:p w:rsidR="006340A0" w:rsidRDefault="006340A0" w:rsidP="002A473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A4731" w:rsidRPr="0016665C" w:rsidRDefault="002A4731" w:rsidP="002A473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21</w:t>
      </w:r>
    </w:p>
    <w:p w:rsidR="0016665C" w:rsidRPr="0016665C" w:rsidRDefault="002A4731" w:rsidP="00773BF0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</w:t>
      </w:r>
      <w:r w:rsidRPr="0016665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4 - </w:t>
      </w:r>
      <w:r w:rsidR="0016665C" w:rsidRPr="0016665C">
        <w:rPr>
          <w:rFonts w:ascii="Arial" w:hAnsi="Arial" w:cs="Arial"/>
          <w:sz w:val="20"/>
          <w:szCs w:val="20"/>
        </w:rPr>
        <w:t>Prosimy Zamawiającego o dopuszczenie rękawic pakowanych po 100 sztuk (XL po 90 sztuk).</w:t>
      </w:r>
    </w:p>
    <w:p w:rsidR="006340A0" w:rsidRDefault="006340A0" w:rsidP="006340A0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wymaga jednakową wielkość opakowania dla wszystkich rozmiarów rękawic.</w:t>
      </w:r>
    </w:p>
    <w:p w:rsidR="00773BF0" w:rsidRDefault="00773BF0" w:rsidP="00773BF0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773BF0" w:rsidRDefault="00773BF0" w:rsidP="00773BF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22</w:t>
      </w:r>
    </w:p>
    <w:p w:rsidR="0016665C" w:rsidRDefault="00CF47BC" w:rsidP="00CF47BC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 5 - </w:t>
      </w:r>
      <w:r w:rsidR="0016665C" w:rsidRPr="0016665C">
        <w:rPr>
          <w:rFonts w:ascii="Arial" w:hAnsi="Arial" w:cs="Arial"/>
          <w:sz w:val="20"/>
          <w:szCs w:val="20"/>
        </w:rPr>
        <w:t>Prosimy Zamawiającego o dopuszczenie rękawic o poziomie AQL ≤ 1,5 pakowanych po 100 sztuk (XL po 90 sztuk).</w:t>
      </w:r>
    </w:p>
    <w:p w:rsidR="006340A0" w:rsidRDefault="006340A0" w:rsidP="006340A0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wymaga jednakową wielkość opakowania dla wszystkich rozmiarów rękawic.</w:t>
      </w:r>
    </w:p>
    <w:p w:rsidR="00CF47BC" w:rsidRDefault="00CF47BC" w:rsidP="00CF47BC">
      <w:pPr>
        <w:jc w:val="both"/>
        <w:rPr>
          <w:rFonts w:ascii="Arial" w:hAnsi="Arial" w:cs="Arial"/>
          <w:sz w:val="20"/>
          <w:szCs w:val="20"/>
        </w:rPr>
      </w:pPr>
    </w:p>
    <w:p w:rsidR="00CF47BC" w:rsidRDefault="00CF47BC" w:rsidP="00CF47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23</w:t>
      </w:r>
    </w:p>
    <w:p w:rsidR="0016665C" w:rsidRDefault="00CF47BC" w:rsidP="00CF47BC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 5 - </w:t>
      </w:r>
      <w:r w:rsidR="0016665C" w:rsidRPr="0016665C">
        <w:rPr>
          <w:rFonts w:ascii="Arial" w:hAnsi="Arial" w:cs="Arial"/>
          <w:sz w:val="20"/>
          <w:szCs w:val="20"/>
        </w:rPr>
        <w:t>Prosimy Zamawiającego o dopuszczenie rękawic w kolorze białym, o długości min. 265 mm pakowanych po 150 sztuk (XL 135 sztuk).</w:t>
      </w:r>
    </w:p>
    <w:p w:rsidR="006340A0" w:rsidRDefault="006340A0" w:rsidP="006340A0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wymaga jednakową wielkość opakowania dla wszystkich rozmiarów rękawic.</w:t>
      </w:r>
    </w:p>
    <w:p w:rsidR="006340A0" w:rsidRDefault="006340A0" w:rsidP="00CF47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F47BC" w:rsidRDefault="00CF47BC" w:rsidP="00CF47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24</w:t>
      </w:r>
    </w:p>
    <w:p w:rsidR="0016665C" w:rsidRDefault="00CF47BC" w:rsidP="00CF47BC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 6 - </w:t>
      </w:r>
      <w:r w:rsidR="0016665C" w:rsidRPr="0016665C">
        <w:rPr>
          <w:rFonts w:ascii="Arial" w:hAnsi="Arial" w:cs="Arial"/>
          <w:sz w:val="20"/>
          <w:szCs w:val="20"/>
        </w:rPr>
        <w:t>Prosimy Zamawiającego o dopuszczenie rękawic o sile zrywania przed starzeniem min. 16,4 N , po starzeniu min. 14,9 N, grubość na dłoni min. 0,19 mm, mankiecie min. 0,16 mm, zgodne z normą EN 374 z wyłączeniem pkt.5.3.2.</w:t>
      </w:r>
    </w:p>
    <w:p w:rsidR="00CF47BC" w:rsidRDefault="00CF47BC" w:rsidP="00CF47B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3363B0"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wymaga jak w SIWZ.</w:t>
      </w:r>
    </w:p>
    <w:p w:rsidR="00CF47BC" w:rsidRPr="0016665C" w:rsidRDefault="00CF47BC" w:rsidP="0016665C">
      <w:pPr>
        <w:jc w:val="both"/>
        <w:rPr>
          <w:rFonts w:ascii="Arial" w:hAnsi="Arial" w:cs="Arial"/>
          <w:sz w:val="20"/>
          <w:szCs w:val="20"/>
        </w:rPr>
      </w:pPr>
    </w:p>
    <w:p w:rsidR="00CF47BC" w:rsidRDefault="00CF47BC" w:rsidP="00CF47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25</w:t>
      </w:r>
    </w:p>
    <w:p w:rsidR="0016665C" w:rsidRDefault="00CF47BC" w:rsidP="0016665C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 </w:t>
      </w:r>
      <w:r w:rsidR="0016665C" w:rsidRPr="0016665C">
        <w:rPr>
          <w:rFonts w:ascii="Arial" w:hAnsi="Arial" w:cs="Arial"/>
          <w:b/>
          <w:sz w:val="20"/>
          <w:szCs w:val="20"/>
        </w:rPr>
        <w:t>6-7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16665C" w:rsidRPr="0016665C">
        <w:rPr>
          <w:rFonts w:ascii="Arial" w:hAnsi="Arial" w:cs="Arial"/>
          <w:sz w:val="20"/>
          <w:szCs w:val="20"/>
        </w:rPr>
        <w:t>Prosimy Zamawiającego o dopuszczenie rękawic zgodne z normą EN 374 z wyłączeniem pkt.5.3.2.</w:t>
      </w:r>
    </w:p>
    <w:p w:rsidR="00CF47BC" w:rsidRDefault="00CF47BC" w:rsidP="00CF47B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3363B0">
        <w:rPr>
          <w:rFonts w:ascii="Arial" w:hAnsi="Arial" w:cs="Arial"/>
          <w:b/>
          <w:bCs/>
          <w:color w:val="1D1D1D"/>
          <w:sz w:val="20"/>
          <w:szCs w:val="20"/>
        </w:rPr>
        <w:t xml:space="preserve"> Nie.</w:t>
      </w:r>
    </w:p>
    <w:p w:rsidR="00CF47BC" w:rsidRPr="0016665C" w:rsidRDefault="00CF47BC" w:rsidP="0016665C">
      <w:pPr>
        <w:jc w:val="both"/>
        <w:rPr>
          <w:rFonts w:ascii="Arial" w:hAnsi="Arial" w:cs="Arial"/>
          <w:sz w:val="20"/>
          <w:szCs w:val="20"/>
        </w:rPr>
      </w:pPr>
    </w:p>
    <w:p w:rsidR="00CF47BC" w:rsidRDefault="00CF47BC" w:rsidP="00CF47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26</w:t>
      </w:r>
    </w:p>
    <w:p w:rsidR="0016665C" w:rsidRDefault="00CF47BC" w:rsidP="0016665C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 </w:t>
      </w:r>
      <w:r w:rsidR="0016665C" w:rsidRPr="0016665C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16665C" w:rsidRPr="0016665C">
        <w:rPr>
          <w:rFonts w:ascii="Arial" w:hAnsi="Arial" w:cs="Arial"/>
          <w:sz w:val="20"/>
          <w:szCs w:val="20"/>
        </w:rPr>
        <w:t>Prosimy Zamawiającego o dopuszczenie rękawic polimeryzowanych od strony wewnętrznej, zewnątrz mikroteksturowanych, co zwiększa chwytność rękawic. Grubości na dłoni min.0,185±0,02 mm, na mankiecie min.0,145 mm o długości 260-285 mm. Siła zrywu przed starzeniem min. 20 N po starzeniu min. 18,2 N.</w:t>
      </w:r>
    </w:p>
    <w:p w:rsidR="00CF47BC" w:rsidRDefault="00CF47BC" w:rsidP="00CF47B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3363B0"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wymaga jak w SIWZ.</w:t>
      </w:r>
    </w:p>
    <w:p w:rsidR="00CF47BC" w:rsidRDefault="00CF47BC" w:rsidP="0016665C">
      <w:pPr>
        <w:jc w:val="both"/>
        <w:rPr>
          <w:rFonts w:ascii="Arial" w:hAnsi="Arial" w:cs="Arial"/>
          <w:sz w:val="20"/>
          <w:szCs w:val="20"/>
        </w:rPr>
      </w:pPr>
    </w:p>
    <w:p w:rsidR="00CF47BC" w:rsidRDefault="00CF47BC" w:rsidP="00CF47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27</w:t>
      </w:r>
    </w:p>
    <w:p w:rsidR="0016665C" w:rsidRPr="0016665C" w:rsidRDefault="00CF47BC" w:rsidP="0016665C">
      <w:pPr>
        <w:jc w:val="both"/>
        <w:rPr>
          <w:rFonts w:ascii="Arial" w:hAnsi="Arial" w:cs="Arial"/>
          <w:sz w:val="20"/>
          <w:szCs w:val="20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 </w:t>
      </w:r>
      <w:r w:rsidR="0016665C" w:rsidRPr="0016665C">
        <w:rPr>
          <w:rFonts w:ascii="Arial" w:hAnsi="Arial" w:cs="Arial"/>
          <w:b/>
          <w:sz w:val="20"/>
          <w:szCs w:val="20"/>
          <w:lang w:eastAsia="pl-PL"/>
        </w:rPr>
        <w:t>7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- </w:t>
      </w:r>
      <w:r w:rsidR="0016665C" w:rsidRPr="0016665C">
        <w:rPr>
          <w:rFonts w:ascii="Arial" w:hAnsi="Arial" w:cs="Arial"/>
          <w:sz w:val="20"/>
          <w:szCs w:val="20"/>
          <w:lang w:eastAsia="pl-PL"/>
        </w:rPr>
        <w:t xml:space="preserve">Prosimy Zamawiającego o dopuszczenie rękawic o grubości na palcu min. 0,21 ±0,01 mm, na dłoni min. 0,19mm, na mankiecie min. 0,15 mm, </w:t>
      </w:r>
      <w:r w:rsidR="0016665C" w:rsidRPr="0016665C">
        <w:rPr>
          <w:rFonts w:ascii="Arial" w:hAnsi="Arial" w:cs="Arial"/>
          <w:sz w:val="20"/>
          <w:szCs w:val="20"/>
        </w:rPr>
        <w:t>rękawice zgodne z normą EN 374 z wyłączeniem pkt.5.3.2</w:t>
      </w:r>
    </w:p>
    <w:p w:rsidR="00CF47BC" w:rsidRDefault="00CF47BC" w:rsidP="00CF47B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3363B0"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wymaga jak w SIWZ.</w:t>
      </w:r>
    </w:p>
    <w:p w:rsidR="0016665C" w:rsidRDefault="0016665C" w:rsidP="0016665C">
      <w:pPr>
        <w:jc w:val="both"/>
        <w:rPr>
          <w:rFonts w:ascii="Arial" w:hAnsi="Arial" w:cs="Arial"/>
          <w:sz w:val="20"/>
          <w:szCs w:val="20"/>
        </w:rPr>
      </w:pPr>
    </w:p>
    <w:p w:rsidR="00CF47BC" w:rsidRDefault="00CF47BC" w:rsidP="00CF47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Pytanie 28</w:t>
      </w:r>
    </w:p>
    <w:p w:rsidR="0016665C" w:rsidRPr="0016665C" w:rsidRDefault="00CF47BC" w:rsidP="0016665C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 </w:t>
      </w:r>
      <w:r w:rsidR="0016665C" w:rsidRPr="0016665C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16665C" w:rsidRPr="0016665C">
        <w:rPr>
          <w:rFonts w:ascii="Arial" w:hAnsi="Arial" w:cs="Arial"/>
          <w:sz w:val="20"/>
          <w:szCs w:val="20"/>
        </w:rPr>
        <w:t xml:space="preserve">Prosimy Zamawiającego o dopuszczenie rękawic </w:t>
      </w:r>
      <w:r w:rsidR="0016665C" w:rsidRPr="0016665C">
        <w:rPr>
          <w:rFonts w:ascii="Arial" w:hAnsi="Arial" w:cs="Arial"/>
          <w:sz w:val="20"/>
          <w:szCs w:val="20"/>
          <w:lang w:eastAsia="pl-PL"/>
        </w:rPr>
        <w:t>o grubości na palcu min. 0,21 mm, na dłoni min. 0,17 mm, na mankiecie min. 0,15 mm o długości min. 260-285 mm.</w:t>
      </w:r>
    </w:p>
    <w:p w:rsidR="00CF47BC" w:rsidRDefault="00CF47BC" w:rsidP="00CF47B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3363B0"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wymaga jak w SIWZ.</w:t>
      </w:r>
    </w:p>
    <w:p w:rsidR="0016665C" w:rsidRDefault="0016665C" w:rsidP="0016665C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CF47BC" w:rsidRDefault="00CF47BC" w:rsidP="00CF47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29</w:t>
      </w:r>
    </w:p>
    <w:p w:rsidR="0016665C" w:rsidRPr="0016665C" w:rsidRDefault="00CF47BC" w:rsidP="0016665C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16665C">
        <w:rPr>
          <w:rFonts w:ascii="Arial" w:hAnsi="Arial" w:cs="Arial"/>
          <w:b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pozycji </w:t>
      </w:r>
      <w:r w:rsidR="0016665C" w:rsidRPr="0016665C">
        <w:rPr>
          <w:rFonts w:ascii="Arial" w:hAnsi="Arial" w:cs="Arial"/>
          <w:b/>
          <w:sz w:val="20"/>
          <w:szCs w:val="20"/>
          <w:lang w:eastAsia="pl-PL"/>
        </w:rPr>
        <w:t>8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- </w:t>
      </w:r>
      <w:r w:rsidR="0016665C" w:rsidRPr="0016665C">
        <w:rPr>
          <w:rFonts w:ascii="Arial" w:hAnsi="Arial" w:cs="Arial"/>
          <w:sz w:val="20"/>
          <w:szCs w:val="20"/>
          <w:lang w:eastAsia="pl-PL"/>
        </w:rPr>
        <w:t>Prosimy Zamawiającego o dopuszczenie wysokiej klasy rękawic ortopedycznych lateksowych bezpudrowych, o powierzchni mikroteksturowanej, zewnątrz antypoślizgowej, wewnętrzna warstwa CPC - o działaniu bakteriobójczym i przeciwgrzybicznym, silikonowane, mankiet z dodatkowym wzmocnieniem w postaci rolowania oraz widocznym systemem podłużnych i poprzecznych wzmocnień. Grubość na palcu min. 0,32 mm, AQL ≤ 1,0. Jednocześnie prosimy o odstąpienie od wymogu oporności na działanie cementu kostnego.</w:t>
      </w:r>
    </w:p>
    <w:p w:rsidR="00CF47BC" w:rsidRDefault="00CF47BC" w:rsidP="00CF47B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5E7CFE">
        <w:rPr>
          <w:rFonts w:ascii="Arial" w:hAnsi="Arial" w:cs="Arial"/>
          <w:b/>
          <w:bCs/>
          <w:color w:val="1D1D1D"/>
          <w:sz w:val="20"/>
          <w:szCs w:val="20"/>
        </w:rPr>
        <w:t>Odpowiedź:</w:t>
      </w:r>
      <w:r w:rsidR="003363B0"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wymaga jak w SIWZ.</w:t>
      </w:r>
    </w:p>
    <w:p w:rsidR="00A34677" w:rsidRDefault="00A34677" w:rsidP="00CF47B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A34677" w:rsidRDefault="00A34677" w:rsidP="00CF47B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876F20" w:rsidRPr="00D52E8C" w:rsidRDefault="00711778" w:rsidP="00CF47BC">
      <w:pPr>
        <w:jc w:val="both"/>
        <w:rPr>
          <w:rFonts w:ascii="Arial" w:hAnsi="Arial" w:cs="Arial"/>
          <w:bCs/>
          <w:color w:val="1D1D1D"/>
          <w:sz w:val="20"/>
          <w:szCs w:val="20"/>
        </w:rPr>
      </w:pPr>
      <w:r w:rsidRPr="00D52E8C">
        <w:rPr>
          <w:rFonts w:ascii="Arial" w:hAnsi="Arial" w:cs="Arial"/>
          <w:bCs/>
          <w:color w:val="1D1D1D"/>
          <w:sz w:val="20"/>
          <w:szCs w:val="20"/>
        </w:rPr>
        <w:t>Jednocześnie</w:t>
      </w: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 Zamawiający informuje </w:t>
      </w:r>
      <w:r w:rsidRPr="00D52E8C">
        <w:rPr>
          <w:rFonts w:ascii="Arial" w:hAnsi="Arial" w:cs="Arial"/>
          <w:bCs/>
          <w:color w:val="1D1D1D"/>
          <w:sz w:val="20"/>
          <w:szCs w:val="20"/>
        </w:rPr>
        <w:t xml:space="preserve">o poprawieniu błędu pisarskiego Zamawiającego </w:t>
      </w:r>
      <w:r w:rsidR="000E1EB4" w:rsidRPr="00D52E8C">
        <w:rPr>
          <w:rFonts w:ascii="Arial" w:hAnsi="Arial" w:cs="Arial"/>
          <w:bCs/>
          <w:color w:val="1D1D1D"/>
          <w:sz w:val="20"/>
          <w:szCs w:val="20"/>
        </w:rPr>
        <w:br/>
      </w:r>
      <w:r w:rsidRPr="00D52E8C">
        <w:rPr>
          <w:rFonts w:ascii="Arial" w:hAnsi="Arial" w:cs="Arial"/>
          <w:bCs/>
          <w:color w:val="1D1D1D"/>
          <w:sz w:val="20"/>
          <w:szCs w:val="20"/>
        </w:rPr>
        <w:t>w treści SIWZ</w:t>
      </w:r>
      <w:r w:rsidR="00876F20" w:rsidRPr="00D52E8C">
        <w:rPr>
          <w:rFonts w:ascii="Arial" w:hAnsi="Arial" w:cs="Arial"/>
          <w:bCs/>
          <w:color w:val="1D1D1D"/>
          <w:sz w:val="20"/>
          <w:szCs w:val="20"/>
        </w:rPr>
        <w:t>:</w:t>
      </w:r>
    </w:p>
    <w:p w:rsidR="00A34677" w:rsidRPr="00D52E8C" w:rsidRDefault="00D4786E" w:rsidP="00CF47BC">
      <w:pPr>
        <w:jc w:val="both"/>
        <w:rPr>
          <w:rFonts w:ascii="Arial" w:hAnsi="Arial" w:cs="Arial"/>
          <w:bCs/>
          <w:color w:val="1D1D1D"/>
          <w:sz w:val="20"/>
          <w:szCs w:val="20"/>
        </w:rPr>
      </w:pPr>
      <w:r w:rsidRPr="00D52E8C">
        <w:rPr>
          <w:rFonts w:ascii="Arial" w:hAnsi="Arial" w:cs="Arial"/>
          <w:bCs/>
          <w:color w:val="1D1D1D"/>
          <w:sz w:val="20"/>
          <w:szCs w:val="20"/>
        </w:rPr>
        <w:t xml:space="preserve">- </w:t>
      </w:r>
      <w:r w:rsidRPr="00D52E8C">
        <w:rPr>
          <w:rFonts w:ascii="Arial" w:hAnsi="Arial" w:cs="Arial"/>
          <w:bCs/>
          <w:color w:val="1D1D1D"/>
          <w:sz w:val="20"/>
          <w:szCs w:val="20"/>
          <w:u w:val="single"/>
        </w:rPr>
        <w:t>w</w:t>
      </w:r>
      <w:r w:rsidR="00711778" w:rsidRPr="00D52E8C">
        <w:rPr>
          <w:rFonts w:ascii="Arial" w:hAnsi="Arial" w:cs="Arial"/>
          <w:bCs/>
          <w:color w:val="1D1D1D"/>
          <w:sz w:val="20"/>
          <w:szCs w:val="20"/>
          <w:u w:val="single"/>
        </w:rPr>
        <w:t xml:space="preserve"> </w:t>
      </w:r>
      <w:r w:rsidR="00AB4F64" w:rsidRPr="00D52E8C">
        <w:rPr>
          <w:rFonts w:ascii="Arial" w:hAnsi="Arial" w:cs="Arial"/>
          <w:bCs/>
          <w:color w:val="1D1D1D"/>
          <w:sz w:val="20"/>
          <w:szCs w:val="20"/>
          <w:u w:val="single"/>
        </w:rPr>
        <w:t>r</w:t>
      </w:r>
      <w:r w:rsidR="00711778" w:rsidRPr="00D52E8C">
        <w:rPr>
          <w:rFonts w:ascii="Arial" w:hAnsi="Arial" w:cs="Arial"/>
          <w:bCs/>
          <w:color w:val="1D1D1D"/>
          <w:sz w:val="20"/>
          <w:szCs w:val="20"/>
          <w:u w:val="single"/>
        </w:rPr>
        <w:t>ozdz. III, ust. 1</w:t>
      </w:r>
      <w:r w:rsidR="00876F20" w:rsidRPr="00D52E8C">
        <w:rPr>
          <w:rFonts w:ascii="Arial" w:hAnsi="Arial" w:cs="Arial"/>
          <w:bCs/>
          <w:color w:val="1D1D1D"/>
          <w:sz w:val="20"/>
          <w:szCs w:val="20"/>
          <w:u w:val="single"/>
        </w:rPr>
        <w:t xml:space="preserve"> jest:</w:t>
      </w:r>
      <w:r w:rsidRPr="00D52E8C">
        <w:rPr>
          <w:rFonts w:ascii="Arial" w:hAnsi="Arial" w:cs="Arial"/>
          <w:bCs/>
          <w:color w:val="1D1D1D"/>
          <w:sz w:val="20"/>
          <w:szCs w:val="20"/>
        </w:rPr>
        <w:t xml:space="preserve"> </w:t>
      </w:r>
      <w:r w:rsidR="00711778" w:rsidRPr="00D52E8C">
        <w:rPr>
          <w:rFonts w:ascii="Arial" w:hAnsi="Arial" w:cs="Arial"/>
          <w:bCs/>
          <w:color w:val="1D1D1D"/>
          <w:sz w:val="20"/>
          <w:szCs w:val="20"/>
        </w:rPr>
        <w:t xml:space="preserve">Przedmiotem zamówienia są sukcesywne dostawy </w:t>
      </w:r>
      <w:r w:rsidR="00711778" w:rsidRPr="00D52E8C">
        <w:rPr>
          <w:rFonts w:ascii="Arial" w:hAnsi="Arial" w:cs="Arial"/>
          <w:b/>
          <w:bCs/>
          <w:color w:val="1D1D1D"/>
          <w:sz w:val="20"/>
          <w:szCs w:val="20"/>
        </w:rPr>
        <w:t>sprzętu medycznego jednorazowego użytku w Pozycjach</w:t>
      </w:r>
      <w:r w:rsidR="00711778" w:rsidRPr="00D52E8C">
        <w:rPr>
          <w:rFonts w:ascii="Arial" w:hAnsi="Arial" w:cs="Arial"/>
          <w:bCs/>
          <w:color w:val="1D1D1D"/>
          <w:sz w:val="20"/>
          <w:szCs w:val="20"/>
        </w:rPr>
        <w:t>…(dalszy tekst bez zmian)</w:t>
      </w:r>
    </w:p>
    <w:p w:rsidR="00AB4F64" w:rsidRPr="00D52E8C" w:rsidRDefault="00876F20" w:rsidP="00AB4F64">
      <w:pPr>
        <w:jc w:val="both"/>
        <w:rPr>
          <w:rFonts w:ascii="Arial" w:hAnsi="Arial" w:cs="Arial"/>
          <w:bCs/>
          <w:color w:val="1D1D1D"/>
          <w:sz w:val="20"/>
          <w:szCs w:val="20"/>
        </w:rPr>
      </w:pPr>
      <w:r w:rsidRPr="00D52E8C">
        <w:rPr>
          <w:rFonts w:ascii="Arial" w:hAnsi="Arial" w:cs="Arial"/>
          <w:bCs/>
          <w:color w:val="1D1D1D"/>
          <w:sz w:val="20"/>
          <w:szCs w:val="20"/>
          <w:u w:val="single"/>
        </w:rPr>
        <w:t>Winno być:</w:t>
      </w:r>
      <w:r w:rsidRPr="00D52E8C">
        <w:rPr>
          <w:rFonts w:ascii="Arial" w:hAnsi="Arial" w:cs="Arial"/>
          <w:bCs/>
          <w:color w:val="1D1D1D"/>
          <w:sz w:val="20"/>
          <w:szCs w:val="20"/>
        </w:rPr>
        <w:t xml:space="preserve"> </w:t>
      </w:r>
      <w:r w:rsidR="00AB4F64" w:rsidRPr="00D52E8C">
        <w:rPr>
          <w:rFonts w:ascii="Arial" w:hAnsi="Arial" w:cs="Arial"/>
          <w:bCs/>
          <w:color w:val="1D1D1D"/>
          <w:sz w:val="20"/>
          <w:szCs w:val="20"/>
        </w:rPr>
        <w:t xml:space="preserve">Przedmiotem zamówienia są sukcesywne dostawy </w:t>
      </w:r>
      <w:r w:rsidR="00AB4F64" w:rsidRPr="00D52E8C">
        <w:rPr>
          <w:rFonts w:ascii="Arial" w:hAnsi="Arial" w:cs="Arial"/>
          <w:b/>
          <w:bCs/>
          <w:color w:val="1D1D1D"/>
          <w:sz w:val="20"/>
          <w:szCs w:val="20"/>
        </w:rPr>
        <w:t xml:space="preserve">rękawic medycznych </w:t>
      </w:r>
      <w:r w:rsidR="00D4786E" w:rsidRPr="00D52E8C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="00AB4F64" w:rsidRPr="00D52E8C">
        <w:rPr>
          <w:rFonts w:ascii="Arial" w:hAnsi="Arial" w:cs="Arial"/>
          <w:b/>
          <w:bCs/>
          <w:color w:val="1D1D1D"/>
          <w:sz w:val="20"/>
          <w:szCs w:val="20"/>
        </w:rPr>
        <w:t>w Pozycjach</w:t>
      </w:r>
      <w:r w:rsidR="00AB4F64" w:rsidRPr="00D52E8C">
        <w:rPr>
          <w:rFonts w:ascii="Arial" w:hAnsi="Arial" w:cs="Arial"/>
          <w:bCs/>
          <w:color w:val="1D1D1D"/>
          <w:sz w:val="20"/>
          <w:szCs w:val="20"/>
        </w:rPr>
        <w:t>…(dalszy tekst bez zmian)</w:t>
      </w:r>
    </w:p>
    <w:p w:rsidR="00D52E8C" w:rsidRDefault="00D4786E" w:rsidP="00AB4F64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D52E8C">
        <w:rPr>
          <w:rFonts w:ascii="Arial" w:hAnsi="Arial" w:cs="Arial"/>
          <w:bCs/>
          <w:color w:val="1D1D1D"/>
          <w:sz w:val="20"/>
          <w:szCs w:val="20"/>
        </w:rPr>
        <w:t xml:space="preserve">- </w:t>
      </w:r>
      <w:r w:rsidR="00E85AFB" w:rsidRPr="00D52E8C">
        <w:rPr>
          <w:rFonts w:ascii="Arial" w:hAnsi="Arial" w:cs="Arial"/>
          <w:bCs/>
          <w:color w:val="1D1D1D"/>
          <w:sz w:val="20"/>
          <w:szCs w:val="20"/>
        </w:rPr>
        <w:t xml:space="preserve">w rozdz. XVII, </w:t>
      </w:r>
      <w:r w:rsidRPr="00D52E8C">
        <w:rPr>
          <w:rFonts w:ascii="Arial" w:hAnsi="Arial" w:cs="Arial"/>
          <w:bCs/>
          <w:color w:val="1D1D1D"/>
          <w:sz w:val="20"/>
          <w:szCs w:val="20"/>
        </w:rPr>
        <w:t>ust. 1</w:t>
      </w:r>
      <w:r w:rsidR="00E85AFB" w:rsidRPr="00D52E8C">
        <w:rPr>
          <w:rFonts w:ascii="Arial" w:hAnsi="Arial" w:cs="Arial"/>
          <w:bCs/>
          <w:color w:val="1D1D1D"/>
          <w:sz w:val="20"/>
          <w:szCs w:val="20"/>
        </w:rPr>
        <w:t xml:space="preserve"> jest słowo: </w:t>
      </w:r>
      <w:r w:rsidR="00E85AFB" w:rsidRPr="00D52E8C">
        <w:rPr>
          <w:rFonts w:ascii="Arial" w:hAnsi="Arial" w:cs="Arial"/>
          <w:b/>
          <w:bCs/>
          <w:color w:val="1D1D1D"/>
          <w:sz w:val="20"/>
          <w:szCs w:val="20"/>
        </w:rPr>
        <w:t>Grupa</w:t>
      </w:r>
    </w:p>
    <w:p w:rsidR="00E85AFB" w:rsidRPr="00D52E8C" w:rsidRDefault="00E85AFB" w:rsidP="00AB4F64">
      <w:pPr>
        <w:jc w:val="both"/>
        <w:rPr>
          <w:rFonts w:ascii="Arial" w:hAnsi="Arial" w:cs="Arial"/>
          <w:bCs/>
          <w:color w:val="1D1D1D"/>
          <w:sz w:val="20"/>
          <w:szCs w:val="20"/>
        </w:rPr>
      </w:pPr>
      <w:r w:rsidRPr="00D52E8C">
        <w:rPr>
          <w:rFonts w:ascii="Arial" w:hAnsi="Arial" w:cs="Arial"/>
          <w:bCs/>
          <w:color w:val="1D1D1D"/>
          <w:sz w:val="20"/>
          <w:szCs w:val="20"/>
        </w:rPr>
        <w:t xml:space="preserve">Winno być: </w:t>
      </w:r>
      <w:r w:rsidR="00D52E8C" w:rsidRPr="00D52E8C">
        <w:rPr>
          <w:rFonts w:ascii="Arial" w:hAnsi="Arial" w:cs="Arial"/>
          <w:b/>
          <w:bCs/>
          <w:color w:val="1D1D1D"/>
          <w:sz w:val="20"/>
          <w:szCs w:val="20"/>
        </w:rPr>
        <w:t>P</w:t>
      </w:r>
      <w:r w:rsidRPr="00D52E8C">
        <w:rPr>
          <w:rFonts w:ascii="Arial" w:hAnsi="Arial" w:cs="Arial"/>
          <w:b/>
          <w:bCs/>
          <w:color w:val="1D1D1D"/>
          <w:sz w:val="20"/>
          <w:szCs w:val="20"/>
        </w:rPr>
        <w:t>ozycja</w:t>
      </w:r>
    </w:p>
    <w:p w:rsidR="00AB4F64" w:rsidRPr="00D52E8C" w:rsidRDefault="00AB4F64" w:rsidP="00CF47BC">
      <w:pPr>
        <w:jc w:val="both"/>
        <w:rPr>
          <w:rFonts w:ascii="Arial" w:hAnsi="Arial" w:cs="Arial"/>
          <w:bCs/>
          <w:color w:val="1D1D1D"/>
          <w:sz w:val="20"/>
          <w:szCs w:val="20"/>
        </w:rPr>
      </w:pPr>
    </w:p>
    <w:p w:rsidR="002134A2" w:rsidRDefault="00A34677" w:rsidP="00D52E8C">
      <w:pPr>
        <w:jc w:val="both"/>
        <w:rPr>
          <w:rFonts w:ascii="Arial" w:hAnsi="Arial" w:cs="Arial"/>
          <w:bCs/>
          <w:color w:val="1D1D1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>Zamawiający informuje</w:t>
      </w:r>
      <w:r w:rsidR="00BE3DB0" w:rsidRPr="00D52E8C">
        <w:rPr>
          <w:rFonts w:ascii="Arial" w:hAnsi="Arial" w:cs="Arial"/>
          <w:bCs/>
          <w:color w:val="1D1D1D"/>
          <w:sz w:val="20"/>
          <w:szCs w:val="20"/>
        </w:rPr>
        <w:t>, że termin składania i otwarcia ofert</w:t>
      </w:r>
      <w:r w:rsidRPr="00D52E8C">
        <w:rPr>
          <w:rFonts w:ascii="Arial" w:hAnsi="Arial" w:cs="Arial"/>
          <w:bCs/>
          <w:color w:val="1D1D1D"/>
          <w:sz w:val="20"/>
          <w:szCs w:val="20"/>
        </w:rPr>
        <w:t xml:space="preserve"> </w:t>
      </w:r>
      <w:r w:rsidR="00BE3DB0" w:rsidRPr="00D52E8C">
        <w:rPr>
          <w:rFonts w:ascii="Arial" w:hAnsi="Arial" w:cs="Arial"/>
          <w:bCs/>
          <w:color w:val="1D1D1D"/>
          <w:sz w:val="20"/>
          <w:szCs w:val="20"/>
        </w:rPr>
        <w:t>w przedmiotowym postępowaniu ulega przedłużeniu</w:t>
      </w:r>
      <w:r w:rsidR="002134A2" w:rsidRPr="00D52E8C">
        <w:rPr>
          <w:rFonts w:ascii="Arial" w:hAnsi="Arial" w:cs="Arial"/>
          <w:bCs/>
          <w:color w:val="1D1D1D"/>
          <w:sz w:val="20"/>
          <w:szCs w:val="20"/>
        </w:rPr>
        <w:t xml:space="preserve">. </w:t>
      </w:r>
      <w:r w:rsidR="002134A2" w:rsidRPr="00D52E8C">
        <w:rPr>
          <w:rFonts w:ascii="Arial" w:hAnsi="Arial" w:cs="Arial"/>
          <w:bCs/>
          <w:color w:val="1D1D1D"/>
          <w:sz w:val="20"/>
          <w:szCs w:val="20"/>
          <w:u w:val="single"/>
        </w:rPr>
        <w:t>Dotychczasowy termin składania ofert: 17.05.2017 r.</w:t>
      </w:r>
    </w:p>
    <w:p w:rsidR="00F412C8" w:rsidRPr="00D52E8C" w:rsidRDefault="00F412C8" w:rsidP="00D52E8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D52E8C">
        <w:rPr>
          <w:rFonts w:ascii="Arial" w:hAnsi="Arial" w:cs="Arial"/>
          <w:b/>
          <w:bCs/>
          <w:color w:val="1D1D1D"/>
          <w:sz w:val="20"/>
          <w:szCs w:val="20"/>
        </w:rPr>
        <w:t>Zamawiający ustalił nowy termin składania ofert na dzień 19.05.2017r. do godziny 10.00</w:t>
      </w:r>
    </w:p>
    <w:p w:rsidR="002E572D" w:rsidRPr="00D52E8C" w:rsidRDefault="002E572D" w:rsidP="00D52E8C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  <w:r w:rsidRPr="00D52E8C">
        <w:rPr>
          <w:rFonts w:ascii="Arial" w:hAnsi="Arial" w:cs="Arial"/>
          <w:b/>
          <w:bCs/>
          <w:color w:val="1D1D1D"/>
          <w:sz w:val="20"/>
          <w:szCs w:val="20"/>
        </w:rPr>
        <w:t>Otwarcie ofert przeprowadzone zostanie w dniu 19.05.2017 o godzinie 10.15</w:t>
      </w:r>
    </w:p>
    <w:p w:rsidR="002E572D" w:rsidRDefault="002E572D" w:rsidP="00BE3DB0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D52E8C" w:rsidRDefault="00D52E8C" w:rsidP="00BE3DB0">
      <w:pPr>
        <w:jc w:val="both"/>
        <w:rPr>
          <w:rFonts w:ascii="Arial" w:hAnsi="Arial" w:cs="Arial"/>
          <w:b/>
          <w:bCs/>
          <w:color w:val="1D1D1D"/>
          <w:sz w:val="20"/>
          <w:szCs w:val="20"/>
        </w:rPr>
      </w:pPr>
    </w:p>
    <w:p w:rsidR="004A58F7" w:rsidRDefault="00556CE5" w:rsidP="002134A2">
      <w:pPr>
        <w:overflowPunct w:val="0"/>
        <w:autoSpaceDE w:val="0"/>
        <w:autoSpaceDN w:val="0"/>
        <w:adjustRightInd w:val="0"/>
        <w:ind w:left="284"/>
        <w:contextualSpacing/>
        <w:jc w:val="center"/>
        <w:textAlignment w:val="baseline"/>
      </w:pPr>
      <w:r w:rsidRPr="00EE2DF4">
        <w:rPr>
          <w:rFonts w:ascii="Arial" w:hAnsi="Arial" w:cs="Arial"/>
          <w:b/>
          <w:bCs/>
          <w:sz w:val="20"/>
          <w:szCs w:val="20"/>
          <w:lang w:eastAsia="pl-PL"/>
        </w:rPr>
        <w:t xml:space="preserve">Zamawiający zgodnie z art. 27 ust. 2 ustawy Pzp, żąda niezwłocznego potwierdzenia faktu otrzymania niniejszej informacji, na adres e-mail </w:t>
      </w:r>
      <w:hyperlink r:id="rId7" w:history="1">
        <w:r w:rsidRPr="00EE2DF4">
          <w:rPr>
            <w:rStyle w:val="Hipercze"/>
            <w:rFonts w:ascii="Arial" w:hAnsi="Arial" w:cs="Arial"/>
            <w:b/>
            <w:bCs/>
            <w:sz w:val="20"/>
            <w:szCs w:val="20"/>
            <w:lang w:eastAsia="pl-PL"/>
          </w:rPr>
          <w:t>zamowienia@szpitalznin.pl</w:t>
        </w:r>
      </w:hyperlink>
      <w:r w:rsidRPr="00EE2DF4">
        <w:rPr>
          <w:rFonts w:ascii="Arial" w:hAnsi="Arial" w:cs="Arial"/>
          <w:b/>
          <w:bCs/>
          <w:sz w:val="20"/>
          <w:szCs w:val="20"/>
          <w:lang w:eastAsia="pl-PL"/>
        </w:rPr>
        <w:t xml:space="preserve"> lub na nr (faks) 052 30-31-344. </w:t>
      </w:r>
      <w:r w:rsidRPr="00EE2DF4">
        <w:rPr>
          <w:rFonts w:ascii="Arial" w:hAnsi="Arial" w:cs="Arial"/>
          <w:bCs/>
          <w:sz w:val="20"/>
          <w:szCs w:val="20"/>
          <w:lang w:eastAsia="pl-PL"/>
        </w:rPr>
        <w:t>W przypadku braku potwierdzenia otrzymania wiadomości przez Wykonawcę, Zamawiający domniema, iż pismo wysłane przez Zamawiającego na adres e-mail podany przez Wykonawcę zostało mu doręczone w sposób umożliwiający zapoznanie się Wykonawcy z treścią pisma.</w:t>
      </w:r>
    </w:p>
    <w:sectPr w:rsidR="004A58F7" w:rsidSect="00117DBE">
      <w:headerReference w:type="default" r:id="rId8"/>
      <w:headerReference w:type="first" r:id="rId9"/>
      <w:footerReference w:type="first" r:id="rId10"/>
      <w:pgSz w:w="11905" w:h="16837"/>
      <w:pgMar w:top="1418" w:right="1418" w:bottom="1418" w:left="1418" w:header="72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AD" w:rsidRDefault="00E372AD" w:rsidP="00A756E8">
      <w:r>
        <w:separator/>
      </w:r>
    </w:p>
  </w:endnote>
  <w:endnote w:type="continuationSeparator" w:id="1">
    <w:p w:rsidR="00E372AD" w:rsidRDefault="00E372AD" w:rsidP="00A7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DF" w:rsidRDefault="00016522">
    <w:pPr>
      <w:pStyle w:val="NormalnyWeb"/>
      <w:spacing w:before="0" w:after="0"/>
      <w:rPr>
        <w:i/>
        <w:iCs/>
        <w:sz w:val="16"/>
        <w:szCs w:val="16"/>
      </w:rPr>
    </w:pPr>
    <w:r>
      <w:rPr>
        <w:sz w:val="16"/>
        <w:szCs w:val="16"/>
      </w:rPr>
      <w:tab/>
      <w:t xml:space="preserve">          </w:t>
    </w:r>
    <w:r>
      <w:rPr>
        <w:i/>
        <w:iCs/>
        <w:sz w:val="16"/>
        <w:szCs w:val="16"/>
      </w:rPr>
      <w:t xml:space="preserve"> Spółka zarejestrowana w Sądzie Rejonowym w Bydgoszczy XIII Wydział Gospodarczy Krajowego Rejestru Sądowego                      </w:t>
    </w:r>
    <w:r>
      <w:rPr>
        <w:i/>
        <w:iCs/>
        <w:sz w:val="16"/>
        <w:szCs w:val="16"/>
      </w:rPr>
      <w:tab/>
      <w:t xml:space="preserve">           KRS 0000220135 wysokość kapitału zakładowego : 1.090.000,00 zł</w:t>
    </w:r>
  </w:p>
  <w:p w:rsidR="001B77DF" w:rsidRDefault="00E372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AD" w:rsidRDefault="00E372AD" w:rsidP="00A756E8">
      <w:r>
        <w:separator/>
      </w:r>
    </w:p>
  </w:footnote>
  <w:footnote w:type="continuationSeparator" w:id="1">
    <w:p w:rsidR="00E372AD" w:rsidRDefault="00E372AD" w:rsidP="00A75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DF" w:rsidRPr="00C76C34" w:rsidRDefault="00016522">
    <w:pPr>
      <w:pStyle w:val="Nagwek"/>
      <w:rPr>
        <w:rFonts w:ascii="Arial" w:hAnsi="Arial" w:cs="Arial"/>
        <w:b/>
        <w:sz w:val="20"/>
        <w:szCs w:val="20"/>
      </w:rPr>
    </w:pPr>
    <w:r w:rsidRPr="00C76C34">
      <w:rPr>
        <w:rFonts w:ascii="Arial" w:hAnsi="Arial" w:cs="Arial"/>
        <w:b/>
        <w:sz w:val="20"/>
        <w:szCs w:val="20"/>
      </w:rPr>
      <w:t>PCZ/II-ZP/</w:t>
    </w:r>
    <w:r w:rsidR="00336F1D">
      <w:rPr>
        <w:rFonts w:ascii="Arial" w:hAnsi="Arial" w:cs="Arial"/>
        <w:b/>
        <w:sz w:val="20"/>
        <w:szCs w:val="20"/>
      </w:rPr>
      <w:t>09</w:t>
    </w:r>
    <w:r w:rsidRPr="00C76C34">
      <w:rPr>
        <w:rFonts w:ascii="Arial" w:hAnsi="Arial" w:cs="Arial"/>
        <w:b/>
        <w:sz w:val="20"/>
        <w:szCs w:val="20"/>
      </w:rPr>
      <w:t>/201</w:t>
    </w:r>
    <w:r w:rsidR="00336F1D">
      <w:rPr>
        <w:rFonts w:ascii="Arial" w:hAnsi="Arial" w:cs="Arial"/>
        <w:b/>
        <w:sz w:val="20"/>
        <w:szCs w:val="20"/>
      </w:rP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DF" w:rsidRDefault="006622D9">
    <w:pPr>
      <w:pStyle w:val="NormalnyWeb"/>
      <w:spacing w:before="0" w:after="0" w:line="100" w:lineRule="atLeast"/>
      <w:jc w:val="both"/>
      <w:rPr>
        <w:color w:val="000080"/>
        <w:sz w:val="12"/>
        <w:szCs w:val="12"/>
      </w:rPr>
    </w:pPr>
    <w:r w:rsidRPr="006622D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15pt;margin-top:-5.9pt;width:73.4pt;height:51.65pt;z-index:-251659264;mso-wrap-distance-left:9.05pt;mso-wrap-distance-right:9.05pt" filled="t">
          <v:fill color2="black"/>
          <v:imagedata r:id="rId1" o:title=""/>
          <w10:wrap type="square"/>
        </v:shape>
      </w:pict>
    </w:r>
    <w:r w:rsidR="00016522">
      <w:rPr>
        <w:color w:val="000080"/>
        <w:sz w:val="27"/>
        <w:szCs w:val="27"/>
      </w:rPr>
      <w:tab/>
    </w:r>
    <w:r w:rsidR="00016522">
      <w:rPr>
        <w:color w:val="000080"/>
        <w:sz w:val="27"/>
        <w:szCs w:val="27"/>
      </w:rPr>
      <w:tab/>
      <w:t xml:space="preserve">   </w:t>
    </w:r>
    <w:r w:rsidR="00016522" w:rsidRPr="00EC1DCB">
      <w:rPr>
        <w:color w:val="000080"/>
        <w:sz w:val="22"/>
        <w:szCs w:val="22"/>
        <w:u w:val="single"/>
      </w:rPr>
      <w:t>PAŁUCKIE CENTRUM ZDROWIA</w:t>
    </w:r>
    <w:r w:rsidR="00016522">
      <w:rPr>
        <w:color w:val="000080"/>
        <w:u w:val="single"/>
      </w:rPr>
      <w:t xml:space="preserve"> </w:t>
    </w:r>
    <w:r w:rsidR="00016522">
      <w:rPr>
        <w:color w:val="000080"/>
        <w:sz w:val="16"/>
        <w:szCs w:val="16"/>
        <w:u w:val="single"/>
      </w:rPr>
      <w:t xml:space="preserve">SPÓŁKA Z OGRANICZONĄ ODPOWIEDZIALNOŚCIĄ </w:t>
    </w:r>
    <w:r w:rsidR="00016522" w:rsidRPr="007150A1">
      <w:rPr>
        <w:color w:val="000080"/>
        <w:sz w:val="12"/>
        <w:szCs w:val="12"/>
      </w:rPr>
      <w:t xml:space="preserve"> </w:t>
    </w:r>
  </w:p>
  <w:p w:rsidR="001B77DF" w:rsidRDefault="00016522" w:rsidP="001B77DF">
    <w:pPr>
      <w:pStyle w:val="NormalnyWeb"/>
      <w:spacing w:before="0" w:after="0" w:line="100" w:lineRule="atLeast"/>
      <w:ind w:firstLine="1620"/>
      <w:jc w:val="both"/>
      <w:rPr>
        <w:color w:val="000080"/>
        <w:sz w:val="12"/>
        <w:szCs w:val="12"/>
      </w:rPr>
    </w:pPr>
    <w:r w:rsidRPr="007150A1">
      <w:rPr>
        <w:color w:val="000080"/>
        <w:sz w:val="12"/>
        <w:szCs w:val="12"/>
      </w:rPr>
      <w:t xml:space="preserve">88-400 Żnin, ul. Szpitalna 30, tel. 052 3031341, fax 052 3031344, </w:t>
    </w:r>
    <w:hyperlink r:id="rId2" w:history="1">
      <w:r w:rsidRPr="007150A1">
        <w:rPr>
          <w:rStyle w:val="Hipercze"/>
          <w:sz w:val="12"/>
          <w:szCs w:val="12"/>
        </w:rPr>
        <w:t>www.szpitalznin.pl</w:t>
      </w:r>
    </w:hyperlink>
    <w:r w:rsidRPr="007150A1">
      <w:rPr>
        <w:color w:val="000080"/>
        <w:sz w:val="12"/>
        <w:szCs w:val="12"/>
      </w:rPr>
      <w:t xml:space="preserve"> , e-mail: </w:t>
    </w:r>
    <w:hyperlink r:id="rId3" w:history="1">
      <w:r w:rsidRPr="00F245D5">
        <w:rPr>
          <w:rStyle w:val="Hipercze"/>
          <w:sz w:val="12"/>
          <w:szCs w:val="12"/>
        </w:rPr>
        <w:t>szpitalznin@szpitalznin.pl</w:t>
      </w:r>
    </w:hyperlink>
    <w:r w:rsidRPr="007150A1">
      <w:rPr>
        <w:color w:val="000080"/>
        <w:sz w:val="12"/>
        <w:szCs w:val="12"/>
      </w:rPr>
      <w:t>, NIP :562-16-88-96</w:t>
    </w:r>
    <w:r>
      <w:rPr>
        <w:color w:val="000080"/>
        <w:sz w:val="12"/>
        <w:szCs w:val="12"/>
      </w:rPr>
      <w:t xml:space="preserve"> </w:t>
    </w:r>
  </w:p>
  <w:p w:rsidR="001B77DF" w:rsidRPr="007150A1" w:rsidRDefault="00016522" w:rsidP="001B77DF">
    <w:pPr>
      <w:pStyle w:val="NormalnyWeb"/>
      <w:spacing w:before="0" w:after="0" w:line="100" w:lineRule="atLeast"/>
      <w:ind w:firstLine="1620"/>
      <w:jc w:val="both"/>
      <w:rPr>
        <w:color w:val="000080"/>
        <w:sz w:val="12"/>
        <w:szCs w:val="12"/>
      </w:rPr>
    </w:pPr>
    <w:r w:rsidRPr="007150A1">
      <w:rPr>
        <w:color w:val="000080"/>
        <w:sz w:val="12"/>
        <w:szCs w:val="12"/>
      </w:rPr>
      <w:t>TELEFONY WEW.: 160-Sekretariat, 133-Gł. Księgowa, 166-Kom. d/s Zam. Publicznych, 190-Kierownik Dz. Techniczno-Gosp., 171-Magazyn</w:t>
    </w:r>
  </w:p>
  <w:p w:rsidR="001B77DF" w:rsidRDefault="006622D9">
    <w:pPr>
      <w:pStyle w:val="Nagwek"/>
    </w:pPr>
    <w:r>
      <w:pict>
        <v:shape id="_x0000_s1026" type="#_x0000_t75" style="position:absolute;margin-left:14.85pt;margin-top:703.5pt;width:29.95pt;height:23.95pt;z-index:-251658240;mso-wrap-distance-left:9.05pt;mso-wrap-distance-right:9.05pt" filled="t">
          <v:fill color2="black"/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DDE"/>
    <w:multiLevelType w:val="hybridMultilevel"/>
    <w:tmpl w:val="28B0474E"/>
    <w:lvl w:ilvl="0" w:tplc="5E44E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B6886"/>
    <w:multiLevelType w:val="hybridMultilevel"/>
    <w:tmpl w:val="866A2864"/>
    <w:lvl w:ilvl="0" w:tplc="CCCC2B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706C5A"/>
    <w:multiLevelType w:val="hybridMultilevel"/>
    <w:tmpl w:val="564CFA96"/>
    <w:lvl w:ilvl="0" w:tplc="D458B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1D3BA8"/>
    <w:multiLevelType w:val="hybridMultilevel"/>
    <w:tmpl w:val="C90A256A"/>
    <w:lvl w:ilvl="0" w:tplc="99C49656">
      <w:start w:val="1"/>
      <w:numFmt w:val="lowerLetter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CD39EA"/>
    <w:multiLevelType w:val="hybridMultilevel"/>
    <w:tmpl w:val="FC42F4CA"/>
    <w:lvl w:ilvl="0" w:tplc="BA24A5F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04F2DED"/>
    <w:multiLevelType w:val="hybridMultilevel"/>
    <w:tmpl w:val="BA50290A"/>
    <w:lvl w:ilvl="0" w:tplc="9DEE3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5C6BB3"/>
    <w:multiLevelType w:val="hybridMultilevel"/>
    <w:tmpl w:val="E200BBF0"/>
    <w:lvl w:ilvl="0" w:tplc="97E25C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E084B94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6CE5"/>
    <w:rsid w:val="00016522"/>
    <w:rsid w:val="00054F55"/>
    <w:rsid w:val="0006280F"/>
    <w:rsid w:val="00062D9D"/>
    <w:rsid w:val="000E1EB4"/>
    <w:rsid w:val="0012411A"/>
    <w:rsid w:val="001414A6"/>
    <w:rsid w:val="0016665C"/>
    <w:rsid w:val="002134A2"/>
    <w:rsid w:val="00281C54"/>
    <w:rsid w:val="002A4731"/>
    <w:rsid w:val="002B149D"/>
    <w:rsid w:val="002D459A"/>
    <w:rsid w:val="002E572D"/>
    <w:rsid w:val="003000E0"/>
    <w:rsid w:val="003363B0"/>
    <w:rsid w:val="00336F1D"/>
    <w:rsid w:val="0038690F"/>
    <w:rsid w:val="00395D74"/>
    <w:rsid w:val="003E7E29"/>
    <w:rsid w:val="003F1791"/>
    <w:rsid w:val="0044147E"/>
    <w:rsid w:val="004A58F7"/>
    <w:rsid w:val="004D5DD1"/>
    <w:rsid w:val="005262D2"/>
    <w:rsid w:val="00556CE5"/>
    <w:rsid w:val="00562A2E"/>
    <w:rsid w:val="005E7CFE"/>
    <w:rsid w:val="006340A0"/>
    <w:rsid w:val="006622D9"/>
    <w:rsid w:val="00711778"/>
    <w:rsid w:val="00773BF0"/>
    <w:rsid w:val="00876F20"/>
    <w:rsid w:val="009000D8"/>
    <w:rsid w:val="00913CBF"/>
    <w:rsid w:val="00925384"/>
    <w:rsid w:val="00955A05"/>
    <w:rsid w:val="00A34677"/>
    <w:rsid w:val="00A42A2C"/>
    <w:rsid w:val="00A756E8"/>
    <w:rsid w:val="00AB4F64"/>
    <w:rsid w:val="00B64DE3"/>
    <w:rsid w:val="00B70618"/>
    <w:rsid w:val="00BE3DB0"/>
    <w:rsid w:val="00BF1CF6"/>
    <w:rsid w:val="00C520FF"/>
    <w:rsid w:val="00C54F6F"/>
    <w:rsid w:val="00C66EFC"/>
    <w:rsid w:val="00CD154A"/>
    <w:rsid w:val="00CF47BC"/>
    <w:rsid w:val="00D4786E"/>
    <w:rsid w:val="00D52E8C"/>
    <w:rsid w:val="00DF4D03"/>
    <w:rsid w:val="00E01883"/>
    <w:rsid w:val="00E041C8"/>
    <w:rsid w:val="00E372AD"/>
    <w:rsid w:val="00E45F01"/>
    <w:rsid w:val="00E85AFB"/>
    <w:rsid w:val="00EA2F12"/>
    <w:rsid w:val="00EA7638"/>
    <w:rsid w:val="00F412C8"/>
    <w:rsid w:val="00FB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C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6CE5"/>
    <w:rPr>
      <w:color w:val="0000FF"/>
      <w:u w:val="single"/>
    </w:rPr>
  </w:style>
  <w:style w:type="paragraph" w:styleId="Nagwek">
    <w:name w:val="header"/>
    <w:basedOn w:val="Normalny"/>
    <w:link w:val="NagwekZnak"/>
    <w:rsid w:val="00556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6CE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56C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CE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556CE5"/>
    <w:pPr>
      <w:spacing w:before="280" w:after="119"/>
    </w:pPr>
  </w:style>
  <w:style w:type="paragraph" w:styleId="Akapitzlist">
    <w:name w:val="List Paragraph"/>
    <w:basedOn w:val="Normalny"/>
    <w:link w:val="AkapitzlistZnak"/>
    <w:uiPriority w:val="34"/>
    <w:qFormat/>
    <w:rsid w:val="00556CE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ezodstpw">
    <w:name w:val="No Spacing"/>
    <w:uiPriority w:val="1"/>
    <w:qFormat/>
    <w:rsid w:val="00556CE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6CE5"/>
    <w:pPr>
      <w:widowControl w:val="0"/>
      <w:spacing w:after="120"/>
      <w:ind w:left="283"/>
    </w:pPr>
    <w:rPr>
      <w:rFonts w:ascii="Liberation Serif" w:eastAsia="DejaVu Sans" w:hAnsi="Liberation Serif" w:cs="Mangal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6CE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styleId="Pogrubienie">
    <w:name w:val="Strong"/>
    <w:uiPriority w:val="22"/>
    <w:qFormat/>
    <w:rsid w:val="00562A2E"/>
    <w:rPr>
      <w:b/>
      <w:bCs/>
    </w:rPr>
  </w:style>
  <w:style w:type="paragraph" w:customStyle="1" w:styleId="Default">
    <w:name w:val="Default"/>
    <w:rsid w:val="002B1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E7E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szpitalzn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zpitalznin@szpitalznin.pl" TargetMode="External"/><Relationship Id="rId2" Type="http://schemas.openxmlformats.org/officeDocument/2006/relationships/hyperlink" Target="http://WWW.pczznin.pl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2163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24</cp:revision>
  <cp:lastPrinted>2017-05-16T10:07:00Z</cp:lastPrinted>
  <dcterms:created xsi:type="dcterms:W3CDTF">2017-05-12T07:02:00Z</dcterms:created>
  <dcterms:modified xsi:type="dcterms:W3CDTF">2017-05-16T11:02:00Z</dcterms:modified>
</cp:coreProperties>
</file>