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8B" w:rsidRDefault="00190A36" w:rsidP="00190A36">
      <w:pPr>
        <w:pStyle w:val="Nagwek"/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/03/2019                                                                                         </w:t>
      </w:r>
      <w:r w:rsidR="0080418B">
        <w:rPr>
          <w:rFonts w:ascii="Arial" w:hAnsi="Arial" w:cs="Arial"/>
          <w:b/>
          <w:sz w:val="20"/>
          <w:szCs w:val="20"/>
        </w:rPr>
        <w:t xml:space="preserve">Załącznik nr </w:t>
      </w:r>
      <w:r w:rsidR="00D372F8">
        <w:rPr>
          <w:rFonts w:ascii="Arial" w:hAnsi="Arial" w:cs="Arial"/>
          <w:b/>
          <w:sz w:val="20"/>
          <w:szCs w:val="20"/>
        </w:rPr>
        <w:t>6</w:t>
      </w:r>
      <w:r w:rsidR="0080418B">
        <w:rPr>
          <w:rFonts w:ascii="Arial" w:hAnsi="Arial" w:cs="Arial"/>
          <w:b/>
          <w:sz w:val="20"/>
          <w:szCs w:val="20"/>
        </w:rPr>
        <w:t xml:space="preserve"> do SIWZ </w:t>
      </w:r>
    </w:p>
    <w:p w:rsidR="0080418B" w:rsidRDefault="0080418B" w:rsidP="0080418B">
      <w:pPr>
        <w:jc w:val="center"/>
        <w:rPr>
          <w:rFonts w:ascii="Arial" w:hAnsi="Arial" w:cs="Arial"/>
          <w:b/>
          <w:sz w:val="20"/>
          <w:szCs w:val="20"/>
        </w:rPr>
      </w:pPr>
    </w:p>
    <w:p w:rsidR="0080418B" w:rsidRDefault="0080418B" w:rsidP="0080418B">
      <w:pPr>
        <w:jc w:val="center"/>
        <w:rPr>
          <w:rFonts w:ascii="Arial" w:hAnsi="Arial" w:cs="Arial"/>
          <w:b/>
          <w:sz w:val="20"/>
          <w:szCs w:val="20"/>
        </w:rPr>
      </w:pPr>
    </w:p>
    <w:p w:rsidR="0080418B" w:rsidRDefault="0080418B" w:rsidP="0080418B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Wzór umowy </w:t>
      </w:r>
    </w:p>
    <w:p w:rsidR="0080418B" w:rsidRDefault="0080418B" w:rsidP="0080418B">
      <w:pPr>
        <w:jc w:val="center"/>
        <w:rPr>
          <w:rFonts w:ascii="Arial" w:hAnsi="Arial" w:cs="Arial"/>
          <w:b/>
          <w:sz w:val="20"/>
          <w:szCs w:val="20"/>
        </w:rPr>
      </w:pPr>
    </w:p>
    <w:p w:rsidR="0080418B" w:rsidRDefault="0080418B" w:rsidP="0080418B">
      <w:pPr>
        <w:rPr>
          <w:rFonts w:ascii="Arial" w:hAnsi="Arial" w:cs="Arial"/>
          <w:sz w:val="20"/>
          <w:szCs w:val="20"/>
        </w:rPr>
      </w:pP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</w:t>
      </w:r>
      <w:proofErr w:type="spellStart"/>
      <w:r>
        <w:rPr>
          <w:rFonts w:ascii="Arial" w:hAnsi="Arial" w:cs="Arial"/>
          <w:bCs/>
          <w:sz w:val="20"/>
          <w:szCs w:val="20"/>
        </w:rPr>
        <w:t>II-ZP</w:t>
      </w:r>
      <w:proofErr w:type="spellEnd"/>
      <w:r>
        <w:rPr>
          <w:rFonts w:ascii="Arial" w:hAnsi="Arial" w:cs="Arial"/>
          <w:bCs/>
          <w:sz w:val="20"/>
          <w:szCs w:val="20"/>
        </w:rPr>
        <w:t>/03/2019</w:t>
      </w:r>
    </w:p>
    <w:p w:rsidR="0080418B" w:rsidRDefault="0080418B" w:rsidP="0080418B">
      <w:pPr>
        <w:pStyle w:val="Stopka"/>
        <w:tabs>
          <w:tab w:val="clear" w:pos="4536"/>
          <w:tab w:val="clear" w:pos="9072"/>
        </w:tabs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przeprowadzonego w trybie przetargu nieograniczonego </w:t>
      </w:r>
    </w:p>
    <w:p w:rsidR="0080418B" w:rsidRDefault="0080418B" w:rsidP="0080418B">
      <w:pPr>
        <w:spacing w:line="276" w:lineRule="auto"/>
        <w:ind w:left="142" w:firstLine="1"/>
        <w:rPr>
          <w:rFonts w:ascii="Arial" w:hAnsi="Arial" w:cs="Arial"/>
          <w:sz w:val="20"/>
          <w:szCs w:val="20"/>
        </w:rPr>
      </w:pP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zawarta …………….2019 r. pomiędzy 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b/>
          <w:bCs/>
          <w:sz w:val="20"/>
          <w:szCs w:val="20"/>
        </w:rPr>
        <w:t xml:space="preserve">Pałuckim Centrum Zdrowia Sp. z o. o. 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bCs/>
          <w:sz w:val="20"/>
          <w:szCs w:val="20"/>
        </w:rPr>
        <w:t>88-400 Żnin, ul. Szpitalna 30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reprezentowanym przez: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Romana Pawłowskiego - Prezesa Zarządu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zwanym w dalszej części umowy Zamawiającym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a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reprezentowanym przez: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>zwanym w dalszej części umowy Wykonawcą</w:t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0418B" w:rsidRDefault="0080418B" w:rsidP="0080418B">
      <w:pPr>
        <w:spacing w:line="276" w:lineRule="auto"/>
        <w:ind w:left="142" w:firstLine="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0418B" w:rsidRDefault="0080418B" w:rsidP="0080418B">
      <w:pPr>
        <w:spacing w:line="276" w:lineRule="auto"/>
        <w:jc w:val="center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§</w:t>
      </w:r>
      <w:r>
        <w:rPr>
          <w:rFonts w:ascii="Arial" w:hAnsi="Arial"/>
          <w:b/>
          <w:sz w:val="20"/>
          <w:szCs w:val="20"/>
        </w:rPr>
        <w:t xml:space="preserve"> 1</w:t>
      </w:r>
    </w:p>
    <w:p w:rsidR="0080418B" w:rsidRPr="00BB2A52" w:rsidRDefault="00651B9C" w:rsidP="00EC68C4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 w:rsidRPr="00651B9C">
        <w:rPr>
          <w:rFonts w:ascii="Arial" w:hAnsi="Arial" w:cs="Arial"/>
          <w:sz w:val="20"/>
        </w:rPr>
        <w:t>Przedmiotem umowy</w:t>
      </w:r>
      <w:r w:rsidR="0080418B" w:rsidRPr="00651B9C">
        <w:rPr>
          <w:rFonts w:ascii="Arial" w:hAnsi="Arial" w:cs="Arial"/>
          <w:sz w:val="20"/>
        </w:rPr>
        <w:t xml:space="preserve"> jest dostawa Sprzętu medycznego </w:t>
      </w:r>
      <w:r>
        <w:rPr>
          <w:rFonts w:ascii="Arial" w:hAnsi="Arial" w:cs="Arial"/>
          <w:sz w:val="20"/>
        </w:rPr>
        <w:t>w zakresie:</w:t>
      </w:r>
    </w:p>
    <w:p w:rsidR="00651B9C" w:rsidRDefault="00BB2A52" w:rsidP="00EC68C4">
      <w:pPr>
        <w:pStyle w:val="Akapitzlist1"/>
        <w:spacing w:line="360" w:lineRule="auto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Pakietu ………………………………………………………………………………………………………</w:t>
      </w:r>
    </w:p>
    <w:p w:rsidR="00BB2A52" w:rsidRDefault="00BB2A52" w:rsidP="00EC68C4">
      <w:pPr>
        <w:pStyle w:val="Akapitzlist1"/>
        <w:spacing w:line="360" w:lineRule="auto"/>
        <w:ind w:left="284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>(</w:t>
      </w:r>
      <w:r w:rsidRPr="00BB2A52">
        <w:rPr>
          <w:rFonts w:ascii="Arial" w:hAnsi="Arial" w:cs="Arial"/>
          <w:sz w:val="18"/>
          <w:szCs w:val="18"/>
        </w:rPr>
        <w:t>wypełni Zamawiający, odpowiednio do zakresu złożonej oferty)</w:t>
      </w:r>
    </w:p>
    <w:p w:rsidR="00BB2A52" w:rsidRPr="00BB2A52" w:rsidRDefault="00F81BDF" w:rsidP="00EC68C4">
      <w:pPr>
        <w:pStyle w:val="Akapitzlist1"/>
        <w:spacing w:line="360" w:lineRule="auto"/>
        <w:ind w:left="284" w:firstLine="0"/>
        <w:jc w:val="both"/>
        <w:rPr>
          <w:sz w:val="20"/>
        </w:rPr>
      </w:pPr>
      <w:r>
        <w:rPr>
          <w:rFonts w:ascii="Arial" w:hAnsi="Arial" w:cs="Arial"/>
          <w:sz w:val="20"/>
        </w:rPr>
        <w:t xml:space="preserve">zwany dalej „sprzętem”, </w:t>
      </w:r>
      <w:r w:rsidR="00BB2A52">
        <w:rPr>
          <w:rFonts w:ascii="Arial" w:hAnsi="Arial" w:cs="Arial"/>
          <w:sz w:val="20"/>
        </w:rPr>
        <w:t xml:space="preserve">wraz z dostawą, montażem, uruchomieniem </w:t>
      </w:r>
      <w:r w:rsidR="00BB2A52" w:rsidRPr="00D363CE">
        <w:rPr>
          <w:rFonts w:ascii="Arial" w:hAnsi="Arial" w:cs="Arial"/>
          <w:sz w:val="20"/>
        </w:rPr>
        <w:t>oraz szkoleniem pra</w:t>
      </w:r>
      <w:r w:rsidR="00BB2A52">
        <w:rPr>
          <w:rFonts w:ascii="Arial" w:hAnsi="Arial" w:cs="Arial"/>
          <w:sz w:val="20"/>
        </w:rPr>
        <w:t>cowników Zamawiającego</w:t>
      </w:r>
      <w:r w:rsidR="005851B0">
        <w:rPr>
          <w:rFonts w:ascii="Arial" w:hAnsi="Arial" w:cs="Arial"/>
          <w:sz w:val="20"/>
        </w:rPr>
        <w:t xml:space="preserve"> w zakresie obsługi sprzętu.</w:t>
      </w:r>
    </w:p>
    <w:p w:rsidR="00A233D0" w:rsidRPr="00A233D0" w:rsidRDefault="00651B9C" w:rsidP="00EC68C4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 w:rsidRPr="00651B9C">
        <w:rPr>
          <w:rFonts w:ascii="Arial" w:hAnsi="Arial" w:cs="Arial"/>
          <w:sz w:val="20"/>
        </w:rPr>
        <w:t>Umowa została zawarta w ramach</w:t>
      </w:r>
      <w:r>
        <w:rPr>
          <w:rFonts w:ascii="Arial" w:hAnsi="Arial" w:cs="Arial"/>
          <w:sz w:val="20"/>
        </w:rPr>
        <w:t xml:space="preserve"> </w:t>
      </w:r>
      <w:r w:rsidRPr="00651B9C">
        <w:rPr>
          <w:rFonts w:ascii="Arial" w:hAnsi="Arial" w:cs="Arial"/>
          <w:sz w:val="20"/>
        </w:rPr>
        <w:t>projektu pn. „Dofinansowanie zakupu sprzętu medycznego dla Szpitalnego Oddziału Ratunkowego w Pałuckim Centrum Zdrowia Sp. z o.o. w Żninie” nr POIS.09.01.00-00-0344/18 w ramach działania 9.1 Infrastruktura ratownictwa medycznego oś priorytetowa IX Wzmocnienie strategicznej infrastruktury ochrony zdrowia Programu Operacyjnego Infrastruktura i Środowisko 2014 – 2020</w:t>
      </w:r>
    </w:p>
    <w:p w:rsidR="00941B92" w:rsidRPr="00941B92" w:rsidRDefault="00941B92" w:rsidP="00EC68C4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941B92">
        <w:rPr>
          <w:rFonts w:ascii="Arial" w:hAnsi="Arial" w:cs="Arial"/>
          <w:sz w:val="20"/>
        </w:rPr>
        <w:t xml:space="preserve">Szczegółowe warunki i parametry techniczne w zakresie </w:t>
      </w:r>
      <w:r>
        <w:rPr>
          <w:rFonts w:ascii="Arial" w:hAnsi="Arial" w:cs="Arial"/>
          <w:sz w:val="20"/>
        </w:rPr>
        <w:t>przedmiotu zamówienia zawiera</w:t>
      </w:r>
      <w:r w:rsidRPr="00941B92">
        <w:rPr>
          <w:rFonts w:ascii="Arial" w:hAnsi="Arial" w:cs="Arial"/>
          <w:sz w:val="20"/>
        </w:rPr>
        <w:t xml:space="preserve"> Załącznik nr </w:t>
      </w:r>
      <w:r w:rsidR="00BD6645">
        <w:rPr>
          <w:rFonts w:ascii="Arial" w:hAnsi="Arial" w:cs="Arial"/>
          <w:sz w:val="20"/>
        </w:rPr>
        <w:t>3. …</w:t>
      </w:r>
      <w:r w:rsidR="006B65B8">
        <w:rPr>
          <w:rFonts w:ascii="Arial" w:hAnsi="Arial" w:cs="Arial"/>
          <w:sz w:val="20"/>
        </w:rPr>
        <w:t xml:space="preserve"> </w:t>
      </w:r>
      <w:r w:rsidR="00BD6645" w:rsidRPr="006B65B8">
        <w:rPr>
          <w:rFonts w:ascii="Arial" w:hAnsi="Arial" w:cs="Arial"/>
          <w:i/>
          <w:sz w:val="20"/>
        </w:rPr>
        <w:t>(nr załącznika w zależności od oferowanego</w:t>
      </w:r>
      <w:r w:rsidRPr="006B65B8">
        <w:rPr>
          <w:rFonts w:ascii="Arial" w:hAnsi="Arial" w:cs="Arial"/>
          <w:i/>
          <w:sz w:val="20"/>
        </w:rPr>
        <w:t xml:space="preserve"> </w:t>
      </w:r>
      <w:r w:rsidR="006B65B8" w:rsidRPr="006B65B8">
        <w:rPr>
          <w:rFonts w:ascii="Arial" w:hAnsi="Arial" w:cs="Arial"/>
          <w:i/>
          <w:sz w:val="20"/>
        </w:rPr>
        <w:t>sprzętu)</w:t>
      </w:r>
      <w:r w:rsidR="006B65B8">
        <w:rPr>
          <w:rFonts w:ascii="Arial" w:hAnsi="Arial" w:cs="Arial"/>
          <w:sz w:val="20"/>
        </w:rPr>
        <w:t xml:space="preserve">, </w:t>
      </w:r>
      <w:r w:rsidRPr="00941B92">
        <w:rPr>
          <w:rFonts w:ascii="Arial" w:hAnsi="Arial" w:cs="Arial"/>
          <w:sz w:val="20"/>
        </w:rPr>
        <w:t>do niniejszej umowy.</w:t>
      </w:r>
    </w:p>
    <w:p w:rsidR="004E59C0" w:rsidRPr="00F65B43" w:rsidRDefault="004E59C0" w:rsidP="00EC68C4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 w:rsidRPr="00F65B43">
        <w:rPr>
          <w:rFonts w:ascii="Arial" w:eastAsia="Tahoma,Bold" w:hAnsi="Arial" w:cs="Arial"/>
          <w:color w:val="000000"/>
          <w:sz w:val="20"/>
        </w:rPr>
        <w:t>Wykonawca zobowiązany jest dostarczyć przedmiot umowy do siedziby Zamawiającego</w:t>
      </w:r>
      <w:r w:rsidR="00A233D0" w:rsidRPr="00F65B43">
        <w:rPr>
          <w:rFonts w:ascii="Arial" w:eastAsia="Tahoma,Bold" w:hAnsi="Arial" w:cs="Arial"/>
          <w:color w:val="000000"/>
          <w:sz w:val="20"/>
        </w:rPr>
        <w:t xml:space="preserve">  </w:t>
      </w:r>
      <w:r w:rsidR="00EC68C4">
        <w:rPr>
          <w:rFonts w:ascii="Arial" w:eastAsia="Tahoma,Bold" w:hAnsi="Arial" w:cs="Arial"/>
          <w:color w:val="000000"/>
          <w:sz w:val="20"/>
        </w:rPr>
        <w:br/>
      </w:r>
      <w:r w:rsidRPr="00F65B43">
        <w:rPr>
          <w:rFonts w:ascii="Arial" w:eastAsia="Tahoma,Bold" w:hAnsi="Arial" w:cs="Arial"/>
          <w:color w:val="000000"/>
          <w:sz w:val="20"/>
        </w:rPr>
        <w:t>w opakowaniach producenta oznakowanych w sposób umożliwiający identyfikację przez</w:t>
      </w:r>
      <w:r w:rsidR="00A233D0" w:rsidRPr="00F65B43">
        <w:rPr>
          <w:rFonts w:ascii="Arial" w:eastAsia="Tahoma,Bold" w:hAnsi="Arial" w:cs="Arial"/>
          <w:color w:val="000000"/>
          <w:sz w:val="20"/>
        </w:rPr>
        <w:t xml:space="preserve"> </w:t>
      </w:r>
      <w:r w:rsidRPr="00F65B43">
        <w:rPr>
          <w:rFonts w:ascii="Arial" w:eastAsia="Tahoma,Bold" w:hAnsi="Arial" w:cs="Arial"/>
          <w:color w:val="000000"/>
          <w:sz w:val="20"/>
        </w:rPr>
        <w:t xml:space="preserve">Zamawiającego poszczególnych części </w:t>
      </w:r>
      <w:r w:rsidR="00EC68C4">
        <w:rPr>
          <w:rFonts w:ascii="Arial" w:eastAsia="Tahoma,Bold" w:hAnsi="Arial" w:cs="Arial"/>
          <w:color w:val="000000"/>
          <w:sz w:val="20"/>
        </w:rPr>
        <w:t>sprzętu</w:t>
      </w:r>
      <w:r w:rsidRPr="00F65B43">
        <w:rPr>
          <w:rFonts w:ascii="Arial" w:eastAsia="Tahoma,Bold" w:hAnsi="Arial" w:cs="Arial"/>
          <w:color w:val="000000"/>
          <w:sz w:val="20"/>
        </w:rPr>
        <w:t xml:space="preserve"> (jeśli występują).</w:t>
      </w:r>
    </w:p>
    <w:p w:rsidR="00B32C2C" w:rsidRDefault="00B32C2C" w:rsidP="00B32C2C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190A36" w:rsidRDefault="00190A36" w:rsidP="00B32C2C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190A36" w:rsidRDefault="00190A36" w:rsidP="00B32C2C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190A36" w:rsidRDefault="00190A36" w:rsidP="00B32C2C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4E59C0" w:rsidRDefault="004E59C0" w:rsidP="00B32C2C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E60BCA">
        <w:rPr>
          <w:rFonts w:ascii="Arial" w:eastAsia="Tahoma,Bold" w:hAnsi="Arial" w:cs="Arial"/>
          <w:b/>
          <w:bCs/>
          <w:color w:val="000000"/>
          <w:sz w:val="20"/>
          <w:szCs w:val="20"/>
        </w:rPr>
        <w:lastRenderedPageBreak/>
        <w:t>§</w:t>
      </w:r>
      <w:r w:rsidR="00B32C2C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E60BCA">
        <w:rPr>
          <w:rFonts w:ascii="Arial" w:eastAsia="Tahoma,Bold" w:hAnsi="Arial" w:cs="Arial"/>
          <w:b/>
          <w:bCs/>
          <w:color w:val="000000"/>
          <w:sz w:val="20"/>
          <w:szCs w:val="20"/>
        </w:rPr>
        <w:t>2</w:t>
      </w:r>
    </w:p>
    <w:p w:rsidR="004E59C0" w:rsidRPr="00E60BCA" w:rsidRDefault="004E59C0" w:rsidP="00551B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BF0A24">
        <w:rPr>
          <w:rFonts w:ascii="Arial" w:eastAsia="Tahoma,Bold" w:hAnsi="Arial" w:cs="Arial"/>
          <w:color w:val="000000"/>
          <w:sz w:val="20"/>
          <w:szCs w:val="20"/>
        </w:rPr>
        <w:t>Za realizację przedmiotu umowy Zamawiający zobowiązuje się zapłacić Wykonawcy</w:t>
      </w:r>
      <w:r w:rsidR="00F65B4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wynagrodzenie zgodne z cenami podanymi w formularzu </w:t>
      </w:r>
      <w:r w:rsidR="00CB3E41">
        <w:rPr>
          <w:rFonts w:ascii="Arial" w:eastAsia="Tahoma,Bold" w:hAnsi="Arial" w:cs="Arial"/>
          <w:color w:val="000000"/>
          <w:sz w:val="20"/>
          <w:szCs w:val="20"/>
        </w:rPr>
        <w:t xml:space="preserve">asortymentowo-cenowym </w:t>
      </w:r>
      <w:r w:rsidR="00CB3E41" w:rsidRPr="006B65B8">
        <w:rPr>
          <w:rFonts w:ascii="Arial" w:eastAsia="Tahoma,Bold" w:hAnsi="Arial" w:cs="Arial"/>
          <w:color w:val="000000"/>
          <w:sz w:val="20"/>
          <w:szCs w:val="20"/>
        </w:rPr>
        <w:t xml:space="preserve">- </w:t>
      </w:r>
      <w:r w:rsidRPr="006B65B8">
        <w:rPr>
          <w:rFonts w:ascii="Arial" w:eastAsia="Tahoma,Bold" w:hAnsi="Arial" w:cs="Arial"/>
          <w:color w:val="000000"/>
          <w:sz w:val="20"/>
          <w:szCs w:val="20"/>
        </w:rPr>
        <w:t xml:space="preserve">Załącznik </w:t>
      </w:r>
      <w:r w:rsidR="00D60578" w:rsidRPr="006B65B8">
        <w:rPr>
          <w:rFonts w:ascii="Arial" w:eastAsia="Tahoma,Bold" w:hAnsi="Arial" w:cs="Arial"/>
          <w:color w:val="000000"/>
          <w:sz w:val="20"/>
          <w:szCs w:val="20"/>
        </w:rPr>
        <w:br/>
      </w:r>
      <w:r w:rsidR="006B65B8" w:rsidRPr="006B65B8">
        <w:rPr>
          <w:rFonts w:ascii="Arial" w:eastAsia="Tahoma,Bold" w:hAnsi="Arial" w:cs="Arial"/>
          <w:color w:val="000000"/>
          <w:sz w:val="20"/>
          <w:szCs w:val="20"/>
        </w:rPr>
        <w:t>n</w:t>
      </w:r>
      <w:r w:rsidRPr="006B65B8">
        <w:rPr>
          <w:rFonts w:ascii="Arial" w:eastAsia="Tahoma,Bold" w:hAnsi="Arial" w:cs="Arial"/>
          <w:color w:val="000000"/>
          <w:sz w:val="20"/>
          <w:szCs w:val="20"/>
        </w:rPr>
        <w:t>r 2 do niniejszej umowy</w:t>
      </w:r>
      <w:r w:rsidR="00941B92">
        <w:rPr>
          <w:rFonts w:ascii="Arial" w:eastAsia="Tahoma,Bold" w:hAnsi="Arial" w:cs="Arial"/>
          <w:color w:val="000000"/>
          <w:sz w:val="20"/>
          <w:szCs w:val="20"/>
        </w:rPr>
        <w:t xml:space="preserve"> stanowiący</w:t>
      </w:r>
      <w:r w:rsidR="00CB3E41">
        <w:rPr>
          <w:rFonts w:ascii="Arial" w:eastAsia="Tahoma,Bold" w:hAnsi="Arial" w:cs="Arial"/>
          <w:color w:val="000000"/>
          <w:sz w:val="20"/>
          <w:szCs w:val="20"/>
        </w:rPr>
        <w:t xml:space="preserve"> jednocześnie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 xml:space="preserve"> podstawę do rozliczeń finansowych między</w:t>
      </w:r>
      <w:r w:rsidR="00F65B4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>Zamawiającym i Wykonawcą.</w:t>
      </w:r>
    </w:p>
    <w:p w:rsidR="004E59C0" w:rsidRPr="00BF0A24" w:rsidRDefault="004E59C0" w:rsidP="00551B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BF0A24">
        <w:rPr>
          <w:rFonts w:ascii="Arial" w:eastAsia="Tahoma,Bold" w:hAnsi="Arial" w:cs="Arial"/>
          <w:color w:val="000000"/>
          <w:sz w:val="20"/>
          <w:szCs w:val="20"/>
        </w:rPr>
        <w:t>Wynagrodzenie wymienione w ust. 1 obejmuje wszelkie koszty jakie poniesie Wykonawca z tytułu należytej i zgodnej z niniejszą umową oraz obowiązującymi przepisami realizacji przedmiotu</w:t>
      </w:r>
      <w:r w:rsidR="00F65B4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zamówienia (w tym zakładany zysk, należne podatki, koszty transportu, opakowania, ubezpieczenia,</w:t>
      </w:r>
      <w:r w:rsidR="00F65B4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montaż</w:t>
      </w:r>
      <w:r>
        <w:rPr>
          <w:rFonts w:ascii="Arial" w:eastAsia="Tahoma,Bold" w:hAnsi="Arial" w:cs="Arial"/>
          <w:color w:val="000000"/>
          <w:sz w:val="20"/>
          <w:szCs w:val="20"/>
        </w:rPr>
        <w:t>u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, szkolenia pracownikó</w:t>
      </w:r>
      <w:r>
        <w:rPr>
          <w:rFonts w:ascii="Arial" w:eastAsia="Tahoma,Bold" w:hAnsi="Arial" w:cs="Arial"/>
          <w:color w:val="000000"/>
          <w:sz w:val="20"/>
          <w:szCs w:val="20"/>
        </w:rPr>
        <w:t>w w siedzibie Zamawiającego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i inne koszty</w:t>
      </w:r>
      <w:r>
        <w:rPr>
          <w:rFonts w:ascii="Arial" w:eastAsia="Tahoma,Bold" w:hAnsi="Arial" w:cs="Arial"/>
          <w:color w:val="000000"/>
          <w:sz w:val="20"/>
          <w:szCs w:val="20"/>
        </w:rPr>
        <w:t>,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jeśli występują</w:t>
      </w:r>
      <w:r>
        <w:rPr>
          <w:rFonts w:ascii="Arial" w:eastAsia="Tahoma,Bold" w:hAnsi="Arial" w:cs="Arial"/>
          <w:color w:val="000000"/>
          <w:sz w:val="20"/>
          <w:szCs w:val="20"/>
        </w:rPr>
        <w:t>,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bez</w:t>
      </w:r>
      <w:r w:rsidR="00F65B4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kt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rych realizacja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wienia nie byłaby możliwa).</w:t>
      </w:r>
    </w:p>
    <w:p w:rsidR="004E59C0" w:rsidRPr="000E2FB9" w:rsidRDefault="004E59C0" w:rsidP="00551B38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3. Wartość przedmiotu całości umowy stanowi kwotę: 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…. brutto zł (słownie: 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…………………..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……………………………………………………………….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………….………).</w:t>
      </w:r>
    </w:p>
    <w:p w:rsidR="004E59C0" w:rsidRDefault="004E59C0" w:rsidP="004E59C0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4E59C0" w:rsidRPr="000E2FB9" w:rsidRDefault="004E59C0" w:rsidP="004E59C0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§3</w:t>
      </w:r>
    </w:p>
    <w:p w:rsidR="004E59C0" w:rsidRDefault="004E59C0" w:rsidP="0018142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E60BCA">
        <w:rPr>
          <w:rFonts w:ascii="Arial" w:eastAsia="Tahoma,Bold" w:hAnsi="Arial" w:cs="Arial"/>
          <w:color w:val="000000"/>
          <w:sz w:val="20"/>
          <w:szCs w:val="20"/>
        </w:rPr>
        <w:t>Wykonawca dostarczy</w:t>
      </w:r>
      <w:r w:rsidR="00AC7C67">
        <w:rPr>
          <w:rFonts w:ascii="Arial" w:eastAsia="Tahoma,Bold" w:hAnsi="Arial" w:cs="Arial"/>
          <w:color w:val="000000"/>
          <w:sz w:val="20"/>
          <w:szCs w:val="20"/>
        </w:rPr>
        <w:t xml:space="preserve"> sprzęt, o którym mowa w </w:t>
      </w:r>
      <w:r w:rsidR="00AC7C67"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C7C67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1 ust. 1, </w:t>
      </w:r>
      <w:r w:rsidR="005502BC">
        <w:rPr>
          <w:rFonts w:ascii="Arial" w:eastAsia="Tahoma,Bold" w:hAnsi="Arial" w:cs="Arial"/>
          <w:color w:val="000000"/>
          <w:sz w:val="20"/>
          <w:szCs w:val="20"/>
        </w:rPr>
        <w:t xml:space="preserve"> na swój koszt i ryzy</w:t>
      </w:r>
      <w:r w:rsidR="00B32C2C">
        <w:rPr>
          <w:rFonts w:ascii="Arial" w:eastAsia="Tahoma,Bold" w:hAnsi="Arial" w:cs="Arial"/>
          <w:color w:val="000000"/>
          <w:sz w:val="20"/>
          <w:szCs w:val="20"/>
        </w:rPr>
        <w:t>ko oraz własnym transportem do S</w:t>
      </w:r>
      <w:r w:rsidR="005502BC">
        <w:rPr>
          <w:rFonts w:ascii="Arial" w:eastAsia="Tahoma,Bold" w:hAnsi="Arial" w:cs="Arial"/>
          <w:color w:val="000000"/>
          <w:sz w:val="20"/>
          <w:szCs w:val="20"/>
        </w:rPr>
        <w:t xml:space="preserve">zpitala w </w:t>
      </w:r>
      <w:r w:rsidR="005502BC" w:rsidRPr="00D363CE">
        <w:rPr>
          <w:rFonts w:ascii="Arial" w:eastAsia="Tahoma,Bold" w:hAnsi="Arial" w:cs="Arial"/>
          <w:sz w:val="20"/>
          <w:szCs w:val="20"/>
        </w:rPr>
        <w:t>Żninie, do miejsca wskazanego przez Zamawiającego</w:t>
      </w:r>
      <w:r w:rsidR="00B32C2C" w:rsidRPr="00D363CE">
        <w:rPr>
          <w:rFonts w:ascii="Arial" w:eastAsia="Tahoma,Bold" w:hAnsi="Arial" w:cs="Arial"/>
          <w:sz w:val="20"/>
          <w:szCs w:val="20"/>
        </w:rPr>
        <w:t xml:space="preserve"> i dokona jego instalacji </w:t>
      </w:r>
      <w:r w:rsidRPr="00D363CE">
        <w:rPr>
          <w:rFonts w:ascii="Arial" w:eastAsia="Tahoma,Bold" w:hAnsi="Arial" w:cs="Arial"/>
          <w:sz w:val="20"/>
          <w:szCs w:val="20"/>
        </w:rPr>
        <w:t>w terminie do</w:t>
      </w:r>
      <w:r w:rsidR="00F31518" w:rsidRPr="00D363CE">
        <w:rPr>
          <w:rFonts w:ascii="Arial" w:eastAsia="Tahoma,Bold" w:hAnsi="Arial" w:cs="Arial"/>
          <w:sz w:val="20"/>
          <w:szCs w:val="20"/>
        </w:rPr>
        <w:t>……………….</w:t>
      </w:r>
      <w:r w:rsidRPr="00D363CE">
        <w:rPr>
          <w:rFonts w:ascii="Arial" w:eastAsia="Tahoma,Bold" w:hAnsi="Arial" w:cs="Arial"/>
          <w:sz w:val="20"/>
          <w:szCs w:val="20"/>
        </w:rPr>
        <w:t xml:space="preserve"> </w:t>
      </w:r>
      <w:r w:rsidR="00D60578" w:rsidRPr="00D363CE">
        <w:rPr>
          <w:rFonts w:ascii="Arial" w:eastAsia="Tahoma,Bold" w:hAnsi="Arial" w:cs="Arial"/>
          <w:sz w:val="20"/>
          <w:szCs w:val="20"/>
        </w:rPr>
        <w:t>tygodni</w:t>
      </w:r>
      <w:r w:rsidRPr="00D363CE">
        <w:rPr>
          <w:rFonts w:ascii="Arial" w:eastAsia="Tahoma,Bold" w:hAnsi="Arial" w:cs="Arial"/>
          <w:sz w:val="20"/>
          <w:szCs w:val="20"/>
        </w:rPr>
        <w:t xml:space="preserve"> od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 xml:space="preserve"> daty zawarcia niniejszej umowy. </w:t>
      </w:r>
    </w:p>
    <w:p w:rsidR="00113DFF" w:rsidRPr="00113DFF" w:rsidRDefault="00113DFF" w:rsidP="00181422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113DFF">
        <w:rPr>
          <w:rFonts w:ascii="Arial" w:eastAsia="Tahoma,Bold" w:hAnsi="Arial" w:cs="Arial"/>
          <w:color w:val="000000"/>
          <w:sz w:val="20"/>
          <w:szCs w:val="20"/>
        </w:rPr>
        <w:t>Szkolenie pracowników Za</w:t>
      </w:r>
      <w:r w:rsidRPr="00744A15">
        <w:rPr>
          <w:rFonts w:ascii="Arial" w:eastAsia="Tahoma,Bold" w:hAnsi="Arial" w:cs="Arial"/>
          <w:sz w:val="20"/>
          <w:szCs w:val="20"/>
        </w:rPr>
        <w:t>mawiającego, o którym mowa w § 1 ust. 1 umowy, odbędzie się</w:t>
      </w:r>
      <w:r w:rsidR="00B32C2C" w:rsidRPr="00744A15">
        <w:rPr>
          <w:rFonts w:ascii="Arial" w:eastAsia="Tahoma,Bold" w:hAnsi="Arial" w:cs="Arial"/>
          <w:sz w:val="20"/>
          <w:szCs w:val="20"/>
        </w:rPr>
        <w:br/>
      </w:r>
      <w:r w:rsidRPr="00744A15">
        <w:rPr>
          <w:rFonts w:ascii="Arial" w:eastAsia="Tahoma,Bold" w:hAnsi="Arial" w:cs="Arial"/>
          <w:sz w:val="20"/>
          <w:szCs w:val="20"/>
        </w:rPr>
        <w:t xml:space="preserve"> w terminie nie dłuższym </w:t>
      </w:r>
      <w:r w:rsidR="00B32C2C" w:rsidRPr="00744A15">
        <w:rPr>
          <w:rFonts w:ascii="Arial" w:eastAsia="Tahoma,Bold" w:hAnsi="Arial" w:cs="Arial"/>
          <w:sz w:val="20"/>
          <w:szCs w:val="20"/>
        </w:rPr>
        <w:t xml:space="preserve"> </w:t>
      </w:r>
      <w:r w:rsidRPr="00744A15">
        <w:rPr>
          <w:rFonts w:ascii="Arial" w:eastAsia="Tahoma,Bold" w:hAnsi="Arial" w:cs="Arial"/>
          <w:sz w:val="20"/>
          <w:szCs w:val="20"/>
        </w:rPr>
        <w:t xml:space="preserve">niż </w:t>
      </w:r>
      <w:r w:rsidR="00B32C2C" w:rsidRPr="00744A15">
        <w:rPr>
          <w:rFonts w:ascii="Arial" w:eastAsia="Tahoma,Bold" w:hAnsi="Arial" w:cs="Arial"/>
          <w:sz w:val="20"/>
          <w:szCs w:val="20"/>
        </w:rPr>
        <w:t xml:space="preserve">14 </w:t>
      </w:r>
      <w:r w:rsidRPr="00744A15">
        <w:rPr>
          <w:rFonts w:ascii="Arial" w:eastAsia="Tahoma,Bold" w:hAnsi="Arial" w:cs="Arial"/>
          <w:sz w:val="20"/>
          <w:szCs w:val="20"/>
        </w:rPr>
        <w:t>dni</w:t>
      </w:r>
      <w:r w:rsidR="00B32C2C" w:rsidRPr="00744A15">
        <w:rPr>
          <w:rFonts w:ascii="Arial" w:eastAsia="Tahoma,Bold" w:hAnsi="Arial" w:cs="Arial"/>
          <w:sz w:val="20"/>
          <w:szCs w:val="20"/>
        </w:rPr>
        <w:t xml:space="preserve"> od daty dostarczenia  i instalacji aparatu,  w co najmniej dwóch terminach wskazanych przez Zamawiającego. Szkolenie</w:t>
      </w:r>
      <w:r w:rsidRPr="00113DFF">
        <w:rPr>
          <w:rFonts w:ascii="Arial" w:eastAsia="Tahoma,Bold" w:hAnsi="Arial" w:cs="Arial"/>
          <w:color w:val="000000"/>
          <w:sz w:val="20"/>
          <w:szCs w:val="20"/>
        </w:rPr>
        <w:t xml:space="preserve"> przeprowadzone</w:t>
      </w:r>
      <w:r w:rsidR="00B32C2C">
        <w:rPr>
          <w:rFonts w:ascii="Arial" w:eastAsia="Tahoma,Bold" w:hAnsi="Arial" w:cs="Arial"/>
          <w:color w:val="000000"/>
          <w:sz w:val="20"/>
          <w:szCs w:val="20"/>
        </w:rPr>
        <w:t xml:space="preserve"> zostanie</w:t>
      </w:r>
      <w:r w:rsidRPr="00113DFF">
        <w:rPr>
          <w:rFonts w:ascii="Arial" w:eastAsia="Tahoma,Bold" w:hAnsi="Arial" w:cs="Arial"/>
          <w:color w:val="000000"/>
          <w:sz w:val="20"/>
          <w:szCs w:val="20"/>
        </w:rPr>
        <w:t xml:space="preserve"> przez wykwalifikowaną kadrę i potwierdzone protokołem zdawczo-odbiorczym, określonym w § 4 ust. 6 niniejszej umowy.</w:t>
      </w:r>
    </w:p>
    <w:p w:rsidR="004E59C0" w:rsidRDefault="004E59C0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§4</w:t>
      </w:r>
    </w:p>
    <w:p w:rsidR="003F7AF4" w:rsidRDefault="003F7AF4" w:rsidP="003F7AF4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hAnsi="Arial" w:cs="Arial"/>
          <w:sz w:val="20"/>
          <w:szCs w:val="20"/>
          <w:lang w:eastAsia="pl-PL"/>
        </w:rPr>
        <w:t xml:space="preserve">Wykonawca jest odpowiedzialny za prawidłowe przygotowanie przedmiotu umowy do użytkowania. </w:t>
      </w:r>
    </w:p>
    <w:p w:rsidR="00C3186E" w:rsidRDefault="004E59C0" w:rsidP="003F7AF4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Wykonawca gwarantuje, że dostarczony </w:t>
      </w:r>
      <w:r w:rsidR="00F31518" w:rsidRPr="003F7AF4">
        <w:rPr>
          <w:rFonts w:ascii="Arial" w:eastAsia="Tahoma,Bold" w:hAnsi="Arial" w:cs="Arial"/>
          <w:color w:val="000000"/>
          <w:sz w:val="20"/>
          <w:szCs w:val="20"/>
        </w:rPr>
        <w:t>sprzęt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jest</w:t>
      </w:r>
      <w:r w:rsidR="00F31518" w:rsidRPr="003F7AF4">
        <w:rPr>
          <w:rFonts w:ascii="Arial" w:eastAsia="Tahoma,Bold" w:hAnsi="Arial" w:cs="Arial"/>
          <w:color w:val="000000"/>
          <w:sz w:val="20"/>
          <w:szCs w:val="20"/>
        </w:rPr>
        <w:t xml:space="preserve"> fabrycznie nowy,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kompletny,</w:t>
      </w:r>
      <w:r w:rsidR="00C3186E" w:rsidRP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1332FF">
        <w:rPr>
          <w:rFonts w:ascii="Arial" w:eastAsia="Tahoma,Bold" w:hAnsi="Arial" w:cs="Arial"/>
          <w:color w:val="000000"/>
          <w:sz w:val="20"/>
          <w:szCs w:val="20"/>
        </w:rPr>
        <w:br/>
      </w:r>
      <w:r w:rsidR="00C3186E" w:rsidRPr="003F7AF4">
        <w:rPr>
          <w:rFonts w:ascii="Arial" w:eastAsia="Tahoma,Bold" w:hAnsi="Arial" w:cs="Arial"/>
          <w:color w:val="000000"/>
          <w:sz w:val="20"/>
          <w:szCs w:val="20"/>
        </w:rPr>
        <w:t>o zadeklarowanym standardzie,  zarówno pod względem jakości jak i funkcjonalności,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a także</w:t>
      </w:r>
      <w:r w:rsidR="00F31518" w:rsidRP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wolny od</w:t>
      </w:r>
      <w:r w:rsidR="00F31518" w:rsidRP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wad materiałowych, konstrukcyjnych i </w:t>
      </w:r>
      <w:r w:rsidR="00C3186E" w:rsidRPr="003F7AF4">
        <w:rPr>
          <w:rFonts w:ascii="Arial" w:eastAsia="Tahoma,Bold" w:hAnsi="Arial" w:cs="Arial"/>
          <w:color w:val="000000"/>
          <w:sz w:val="20"/>
          <w:szCs w:val="20"/>
        </w:rPr>
        <w:t xml:space="preserve">prawnych (w szczególności nie jest obciążony żadnymi prawami osób trzecich), oraz że </w:t>
      </w:r>
      <w:r w:rsidR="00C3186E" w:rsidRPr="003F7AF4">
        <w:rPr>
          <w:rFonts w:ascii="Arial" w:hAnsi="Arial" w:cs="Arial"/>
          <w:sz w:val="20"/>
          <w:szCs w:val="20"/>
          <w:lang w:eastAsia="pl-PL"/>
        </w:rPr>
        <w:t>dostarczony sprzęt odpowiada wymaganiom określonym w ustawie z dnia 20 maja 2010 r. o wyrobach medycznych (</w:t>
      </w:r>
      <w:proofErr w:type="spellStart"/>
      <w:r w:rsidR="00C3186E" w:rsidRPr="003F7AF4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="00C3186E" w:rsidRPr="003F7AF4">
        <w:rPr>
          <w:rFonts w:ascii="Arial" w:hAnsi="Arial" w:cs="Arial"/>
          <w:sz w:val="20"/>
          <w:szCs w:val="20"/>
          <w:lang w:eastAsia="pl-PL"/>
        </w:rPr>
        <w:t xml:space="preserve">. </w:t>
      </w:r>
      <w:proofErr w:type="spellStart"/>
      <w:r w:rsidR="00C3186E" w:rsidRPr="003F7AF4">
        <w:rPr>
          <w:rFonts w:ascii="Arial" w:hAnsi="Arial" w:cs="Arial"/>
          <w:sz w:val="20"/>
          <w:szCs w:val="20"/>
          <w:lang w:eastAsia="pl-PL"/>
        </w:rPr>
        <w:t>Dz.U</w:t>
      </w:r>
      <w:proofErr w:type="spellEnd"/>
      <w:r w:rsidR="00C3186E" w:rsidRPr="003F7AF4">
        <w:rPr>
          <w:rFonts w:ascii="Arial" w:hAnsi="Arial" w:cs="Arial"/>
          <w:sz w:val="20"/>
          <w:szCs w:val="20"/>
          <w:lang w:eastAsia="pl-PL"/>
        </w:rPr>
        <w:t>. z 2017 r. poz. 211).</w:t>
      </w:r>
    </w:p>
    <w:p w:rsidR="004E59C0" w:rsidRPr="003F7AF4" w:rsidRDefault="004E59C0" w:rsidP="003F7AF4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zobowiązuje się do powiadomienia Zamawiającego</w:t>
      </w:r>
      <w:r w:rsidR="001332FF">
        <w:rPr>
          <w:rFonts w:ascii="Arial" w:eastAsia="Tahoma,Bold" w:hAnsi="Arial" w:cs="Arial"/>
          <w:color w:val="000000"/>
          <w:sz w:val="20"/>
          <w:szCs w:val="20"/>
        </w:rPr>
        <w:t xml:space="preserve"> o terminie dostarczenia sprzętu</w:t>
      </w:r>
      <w:r w:rsidR="00C3186E" w:rsidRP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1332FF"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z wyprzedzeniem 2 dni roboczych.</w:t>
      </w:r>
    </w:p>
    <w:p w:rsidR="004E59C0" w:rsidRPr="003F7AF4" w:rsidRDefault="004E59C0" w:rsidP="003F7AF4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dostarczy przedmiot umowy w godzinach 9:00 – 13:00 w dzień roboczy.</w:t>
      </w:r>
    </w:p>
    <w:p w:rsidR="004E59C0" w:rsidRPr="003F7AF4" w:rsidRDefault="004E59C0" w:rsidP="003F7AF4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Przy odbiorze przedmiotu dostawy powinien być obecny kompetentny przedstawiciel Wykonawcy</w:t>
      </w:r>
      <w:r w:rsidR="00C3186E" w:rsidRP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z kompletem dokumentów. Czynność odbioru kompletnej dostawy strony zobowiązują się</w:t>
      </w:r>
      <w:r w:rsidR="00C3186E" w:rsidRP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potwierdzić na piśmie.</w:t>
      </w:r>
    </w:p>
    <w:p w:rsidR="003E2211" w:rsidRPr="003E2211" w:rsidRDefault="004E59C0" w:rsidP="003F7AF4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Przekazanie do użytku gotowego do pracy aparatu wraz z kompletem dokumentów </w:t>
      </w:r>
      <w:r w:rsidR="003F7AF4"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(w tym</w:t>
      </w:r>
      <w:r w:rsid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instrukcja obsługi w języku polskim</w:t>
      </w:r>
      <w:r w:rsidR="00C5399A">
        <w:rPr>
          <w:rFonts w:ascii="Arial" w:eastAsia="Tahoma,Bold" w:hAnsi="Arial" w:cs="Arial"/>
          <w:color w:val="000000"/>
          <w:sz w:val="20"/>
          <w:szCs w:val="20"/>
        </w:rPr>
        <w:t xml:space="preserve"> wraz z kodami serwisowymi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, karty gwarancyjne</w:t>
      </w:r>
      <w:r w:rsidR="009F66BB">
        <w:rPr>
          <w:rFonts w:ascii="Arial" w:eastAsia="Tahoma,Bold" w:hAnsi="Arial" w:cs="Arial"/>
          <w:color w:val="000000"/>
          <w:sz w:val="20"/>
          <w:szCs w:val="20"/>
        </w:rPr>
        <w:t xml:space="preserve"> w języku polskim, zaświadczenia imienne lub certyfikaty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dla personelu medycznego w zakresie obsługi dostarczonego aparatu (po odbytym szkoleniu), założenie paszportów technicznych dla dostarczonych aparatów </w:t>
      </w:r>
      <w:r w:rsidR="00F75EC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– zostanie</w:t>
      </w:r>
      <w:r w:rsidR="0034100A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stwierdzone protokołem zdawczo – odbiorczym podpisanym</w:t>
      </w:r>
      <w:r w:rsidR="00722FBC">
        <w:rPr>
          <w:rFonts w:ascii="Arial" w:eastAsia="Tahoma,Bold" w:hAnsi="Arial" w:cs="Arial"/>
          <w:color w:val="000000"/>
          <w:sz w:val="20"/>
          <w:szCs w:val="20"/>
        </w:rPr>
        <w:t xml:space="preserve">, </w:t>
      </w:r>
      <w:r w:rsidR="00722FBC">
        <w:rPr>
          <w:rFonts w:ascii="Arial" w:eastAsia="Tahoma,Bold" w:hAnsi="Arial" w:cs="Arial"/>
          <w:color w:val="000000"/>
          <w:sz w:val="20"/>
          <w:szCs w:val="20"/>
        </w:rPr>
        <w:lastRenderedPageBreak/>
        <w:t>bez uwag i zastrzeżeń,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przez bezpośredniego użytkownika lub osobę upoważnioną przez Zamawiającego oraz uprawnionego</w:t>
      </w:r>
      <w:r w:rsidR="0034100A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przedstawiciela Wykonawcy.</w:t>
      </w:r>
    </w:p>
    <w:p w:rsidR="004E59C0" w:rsidRPr="000E2FB9" w:rsidRDefault="004E59C0" w:rsidP="005851B0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§5</w:t>
      </w:r>
    </w:p>
    <w:p w:rsidR="004E59C0" w:rsidRDefault="004E59C0" w:rsidP="005851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Zamawiający zobowiązuje się do używania dostarczonego aparatu zgodnie z jego przeznaczeniem</w:t>
      </w:r>
      <w:r w:rsidR="00113DF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i wymogami prawidłowej eksploatacji określonymi w instrukcji obsługi.</w:t>
      </w:r>
    </w:p>
    <w:p w:rsidR="004E59C0" w:rsidRDefault="004E59C0" w:rsidP="005851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 okresie gwarancji koszty obowiązkowych przeglądów i usług serwisowych sprzętu wynikających</w:t>
      </w:r>
      <w:r w:rsidR="00113DF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z instrukcji obsługi w pełniej wysokości obciążają Wykonawcę.</w:t>
      </w:r>
    </w:p>
    <w:p w:rsidR="004E59C0" w:rsidRPr="00031B54" w:rsidRDefault="004E59C0" w:rsidP="005851B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zapewnia świadczenie usług gwarancyjnych oraz serwisowych przez autoryzowany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serwis producenta sprzętu.</w:t>
      </w:r>
    </w:p>
    <w:p w:rsidR="004E59C0" w:rsidRDefault="004E59C0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§6</w:t>
      </w:r>
    </w:p>
    <w:p w:rsidR="004E59C0" w:rsidRPr="00031B54" w:rsidRDefault="004E59C0" w:rsidP="001814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udziela Zamawiającemu ......... miesięcznej gwarancji na dostarczony sprzęt.</w:t>
      </w:r>
    </w:p>
    <w:p w:rsidR="004E59C0" w:rsidRDefault="004E59C0" w:rsidP="001814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Bieg okresu gwarancji rozpoczyna się z dniem podpisania protokołu zdawczo-odbiorczego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br/>
      </w:r>
      <w:r w:rsidR="001332FF">
        <w:rPr>
          <w:rFonts w:ascii="Arial" w:eastAsia="Tahoma,Bold" w:hAnsi="Arial" w:cs="Arial"/>
          <w:color w:val="000000"/>
          <w:sz w:val="20"/>
          <w:szCs w:val="20"/>
        </w:rPr>
        <w:t>o którym mowa w art. 4 ust. 6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umowy.</w:t>
      </w:r>
      <w:r w:rsidR="00A45D09">
        <w:rPr>
          <w:rFonts w:ascii="Arial" w:eastAsia="Tahoma,Bold" w:hAnsi="Arial" w:cs="Arial"/>
          <w:color w:val="000000"/>
          <w:sz w:val="20"/>
          <w:szCs w:val="20"/>
        </w:rPr>
        <w:t xml:space="preserve"> Niniejsza gwarancja jest niezależna od gwarancji udzielonej przez producenta Sprzętu.</w:t>
      </w:r>
    </w:p>
    <w:p w:rsidR="004E59C0" w:rsidRDefault="004E59C0" w:rsidP="001814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Okres gwarancji zostaje przedłużony o czas przestoju </w:t>
      </w:r>
      <w:r w:rsidR="00F81BDF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lub osprzętu z powodu awarii, który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upłynął od dnia zgłoszenia awarii Wykonawcy do chwili usunięcia awarii potwierdzonego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protokołem odbiorczym/raportem serwisowym podpisanym przez </w:t>
      </w:r>
      <w:r w:rsidRPr="005675BD">
        <w:rPr>
          <w:rFonts w:ascii="Arial" w:eastAsia="Tahoma,Bold" w:hAnsi="Arial" w:cs="Arial"/>
          <w:color w:val="000000"/>
          <w:sz w:val="20"/>
          <w:szCs w:val="20"/>
        </w:rPr>
        <w:t xml:space="preserve">osobę upoważnioną </w:t>
      </w:r>
      <w:r>
        <w:rPr>
          <w:rFonts w:ascii="Arial" w:eastAsia="Tahoma,Bold" w:hAnsi="Arial" w:cs="Arial"/>
          <w:color w:val="000000"/>
          <w:sz w:val="20"/>
          <w:szCs w:val="20"/>
        </w:rPr>
        <w:t>przez Zamawiającego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oraz uprawnionego przedstawiciela Wykonawcy.</w:t>
      </w:r>
    </w:p>
    <w:p w:rsidR="004E59C0" w:rsidRDefault="004E59C0" w:rsidP="001814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 okresie gwarancji Wykonawca ponosi w pełnej wysokości koszty napraw oraz wymiany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1332FF">
        <w:rPr>
          <w:rFonts w:ascii="Arial" w:eastAsia="Tahoma,Bold" w:hAnsi="Arial" w:cs="Arial"/>
          <w:color w:val="000000"/>
          <w:sz w:val="20"/>
          <w:szCs w:val="20"/>
        </w:rPr>
        <w:t>wszelkich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elementów, które uległy uszkodzeniu w czasie pracy, jak również inne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koszty związane z naprawą (w tym koszty dojazdu itp.). Nie dotyczy to elementów zużywalnych oraz elementów, które uległy uszkodzeniu wskutek użytkowania niezgodnego z instrukcją obsługi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lub zaleceniami producenta.</w:t>
      </w:r>
    </w:p>
    <w:p w:rsidR="004E59C0" w:rsidRDefault="004E59C0" w:rsidP="001814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do wymiany </w:t>
      </w:r>
      <w:r w:rsidR="00600B86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na nowy</w:t>
      </w:r>
      <w:r w:rsidR="00E60AAD">
        <w:rPr>
          <w:rFonts w:ascii="Arial" w:eastAsia="Tahoma,Bold" w:hAnsi="Arial" w:cs="Arial"/>
          <w:color w:val="000000"/>
          <w:sz w:val="20"/>
          <w:szCs w:val="20"/>
        </w:rPr>
        <w:t xml:space="preserve"> (tego samego producenta, tej samej marki o identycznych parametrach)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w przypadku dokonania w okresie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gwarancji 3 napraw </w:t>
      </w:r>
      <w:r w:rsidR="001332F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71CDF">
        <w:rPr>
          <w:rFonts w:ascii="Arial" w:eastAsia="Tahoma,Bold" w:hAnsi="Arial" w:cs="Arial"/>
          <w:sz w:val="20"/>
          <w:szCs w:val="20"/>
        </w:rPr>
        <w:t>tej samej części/ tego samego podzespołu,</w:t>
      </w:r>
      <w:r>
        <w:rPr>
          <w:rFonts w:ascii="Arial" w:eastAsia="Tahoma,Bold" w:hAnsi="Arial" w:cs="Arial"/>
          <w:color w:val="FF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niewynikających z winy Zamawiającego. W takim wypadku Wykonawca</w:t>
      </w:r>
      <w:r w:rsidR="001332F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5851B0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dostarczy nowy sprzęt w terminie </w:t>
      </w:r>
      <w:r w:rsidRPr="001332FF">
        <w:rPr>
          <w:rFonts w:ascii="Arial" w:eastAsia="Tahoma,Bold" w:hAnsi="Arial" w:cs="Arial"/>
          <w:sz w:val="20"/>
          <w:szCs w:val="20"/>
        </w:rPr>
        <w:t>do 30 dni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od dnia stwierdzenia ww. awarii przez Zamawiającego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z nową gwarancją.</w:t>
      </w:r>
    </w:p>
    <w:p w:rsidR="004E59C0" w:rsidRPr="00031B54" w:rsidRDefault="004E59C0" w:rsidP="001814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ustala, że w okresie gwarancji w przypadku wystąpienia jakichkolwiek awarii usterek w przedmiocie umowy, osobą reprezentującą Wykonawcę odpowiedzialną za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prawidłową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reakcję na zgłoszenie awarii jest: p. 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…………</w:t>
      </w:r>
      <w:r w:rsidR="001332FF">
        <w:rPr>
          <w:rFonts w:ascii="Arial" w:eastAsia="Tahoma,Bold" w:hAnsi="Arial" w:cs="Arial"/>
          <w:color w:val="000000"/>
          <w:sz w:val="20"/>
          <w:szCs w:val="20"/>
        </w:rPr>
        <w:t>………….., tel. ……………………………….</w:t>
      </w:r>
    </w:p>
    <w:p w:rsidR="001332FF" w:rsidRDefault="001332FF" w:rsidP="00181422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4E59C0" w:rsidRDefault="004E59C0" w:rsidP="00181422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§7</w:t>
      </w:r>
    </w:p>
    <w:p w:rsidR="004E59C0" w:rsidRDefault="004E59C0" w:rsidP="001814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>Wykonawca zapewni czas reakcji na zgłoszoną awarię (przyjęcie zgłoszenia – podjęta naprawa)</w:t>
      </w:r>
      <w:r w:rsidR="00600B86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proofErr w:type="spellStart"/>
      <w:r w:rsidRPr="00CF295A">
        <w:rPr>
          <w:rFonts w:ascii="Arial" w:eastAsia="Tahoma,Bold" w:hAnsi="Arial" w:cs="Arial"/>
          <w:color w:val="000000"/>
          <w:sz w:val="20"/>
          <w:szCs w:val="20"/>
        </w:rPr>
        <w:t>max</w:t>
      </w:r>
      <w:proofErr w:type="spellEnd"/>
      <w:r w:rsidRPr="00CF295A">
        <w:rPr>
          <w:rFonts w:ascii="Arial" w:eastAsia="Tahoma,Bold" w:hAnsi="Arial" w:cs="Arial"/>
          <w:color w:val="000000"/>
          <w:sz w:val="20"/>
          <w:szCs w:val="20"/>
        </w:rPr>
        <w:t>. 3 dni robocze w okresie gwarancyjnym i pogwarancyjnym, usunięcie usterki w terminie max.5 dni roboczych</w:t>
      </w:r>
      <w:r w:rsidR="00E60AAD">
        <w:rPr>
          <w:rFonts w:ascii="Arial" w:eastAsia="Tahoma,Bold" w:hAnsi="Arial" w:cs="Arial"/>
          <w:color w:val="000000"/>
          <w:sz w:val="20"/>
          <w:szCs w:val="20"/>
        </w:rPr>
        <w:t xml:space="preserve"> a </w:t>
      </w:r>
      <w:r w:rsidRPr="00F71CDF">
        <w:rPr>
          <w:rFonts w:ascii="Arial" w:eastAsia="Tahoma,Bold" w:hAnsi="Arial" w:cs="Arial"/>
          <w:sz w:val="20"/>
          <w:szCs w:val="20"/>
        </w:rPr>
        <w:t>dla części sprowadzanych zza granicy 10 dni roboczych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. Wykonawca zobowiązany jest </w:t>
      </w:r>
      <w:r w:rsidR="00A45D09">
        <w:rPr>
          <w:rFonts w:ascii="Arial" w:eastAsia="Tahoma,Bold" w:hAnsi="Arial" w:cs="Arial"/>
          <w:color w:val="000000"/>
          <w:sz w:val="20"/>
          <w:szCs w:val="20"/>
        </w:rPr>
        <w:t xml:space="preserve">w ramach wynagrodzenia, o którym mowa w </w:t>
      </w:r>
      <w:r w:rsidR="00A45D09"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 w:rsidR="00A45D09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2 ust.3,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w terminie 3 dni od zgłoszenia awarii do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 xml:space="preserve"> podstawienia sprzętu zastępczego</w:t>
      </w:r>
      <w:r w:rsidR="00A45D09">
        <w:rPr>
          <w:rFonts w:ascii="Arial" w:eastAsia="Tahoma,Bold" w:hAnsi="Arial" w:cs="Arial"/>
          <w:color w:val="000000"/>
          <w:sz w:val="20"/>
          <w:szCs w:val="20"/>
        </w:rPr>
        <w:t xml:space="preserve"> na czas naprawy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E60AAD">
        <w:rPr>
          <w:rFonts w:ascii="Arial" w:eastAsia="Tahoma,Bold" w:hAnsi="Arial" w:cs="Arial"/>
          <w:color w:val="000000"/>
          <w:sz w:val="20"/>
          <w:szCs w:val="20"/>
        </w:rPr>
        <w:t xml:space="preserve">(tego samego producenta, tej samej </w:t>
      </w:r>
      <w:r w:rsidR="00E60AAD" w:rsidRPr="00E60AAD">
        <w:rPr>
          <w:rFonts w:ascii="Arial" w:eastAsia="Tahoma,Bold" w:hAnsi="Arial" w:cs="Arial"/>
          <w:sz w:val="20"/>
          <w:szCs w:val="20"/>
        </w:rPr>
        <w:t xml:space="preserve">marki  </w:t>
      </w:r>
      <w:r w:rsidR="00A45D09" w:rsidRPr="00E60AAD">
        <w:rPr>
          <w:rFonts w:ascii="Arial" w:eastAsia="Tahoma,Bold" w:hAnsi="Arial" w:cs="Arial"/>
          <w:sz w:val="20"/>
          <w:szCs w:val="20"/>
        </w:rPr>
        <w:t xml:space="preserve">o </w:t>
      </w:r>
      <w:r w:rsidR="00E60AAD" w:rsidRPr="00E60AAD">
        <w:rPr>
          <w:rFonts w:ascii="Arial" w:eastAsia="Tahoma,Bold" w:hAnsi="Arial" w:cs="Arial"/>
          <w:sz w:val="20"/>
          <w:szCs w:val="20"/>
        </w:rPr>
        <w:t>identycznych</w:t>
      </w:r>
      <w:r w:rsidR="00A45D09" w:rsidRPr="00E60AAD">
        <w:rPr>
          <w:rFonts w:ascii="Arial" w:eastAsia="Tahoma,Bold" w:hAnsi="Arial" w:cs="Arial"/>
          <w:sz w:val="20"/>
          <w:szCs w:val="20"/>
        </w:rPr>
        <w:t xml:space="preserve"> parametrach</w:t>
      </w:r>
      <w:r w:rsidR="00E60AAD" w:rsidRPr="00E60AAD">
        <w:rPr>
          <w:rFonts w:ascii="Arial" w:eastAsia="Tahoma,Bold" w:hAnsi="Arial" w:cs="Arial"/>
          <w:sz w:val="20"/>
          <w:szCs w:val="20"/>
        </w:rPr>
        <w:t>)</w:t>
      </w:r>
      <w:r w:rsidR="00A45D09" w:rsidRPr="00E60AAD">
        <w:rPr>
          <w:rFonts w:ascii="Arial" w:eastAsia="Tahoma,Bold" w:hAnsi="Arial" w:cs="Arial"/>
          <w:sz w:val="20"/>
          <w:szCs w:val="20"/>
        </w:rPr>
        <w:t xml:space="preserve"> </w:t>
      </w:r>
      <w:r w:rsidRPr="00E60AAD">
        <w:rPr>
          <w:rFonts w:ascii="Arial" w:eastAsia="Tahoma,Bold" w:hAnsi="Arial" w:cs="Arial"/>
          <w:sz w:val="20"/>
          <w:szCs w:val="20"/>
        </w:rPr>
        <w:t>w przypadku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awarii trwającej powyżej 3 dni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roboczych.</w:t>
      </w:r>
    </w:p>
    <w:p w:rsidR="004E59C0" w:rsidRDefault="004E59C0" w:rsidP="001814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lastRenderedPageBreak/>
        <w:t>Dopuszcza się wydłużenie wymaganego czasu podjęcia naprawy pod warunkiem akceptacji przez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Zamawiającego.</w:t>
      </w:r>
    </w:p>
    <w:p w:rsidR="004E59C0" w:rsidRPr="00CF295A" w:rsidRDefault="004E59C0" w:rsidP="001814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Przyjęcie do używania 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po dokonanej naprawie lub usunięciu awarii dokonuje bezpośredni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użytkownik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lub osoba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wyznaczona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przez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Zamawiającego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na podstawie pisemnego protokołu.</w:t>
      </w:r>
    </w:p>
    <w:p w:rsidR="00181422" w:rsidRDefault="00181422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4E59C0" w:rsidRDefault="004E59C0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§8</w:t>
      </w:r>
    </w:p>
    <w:p w:rsidR="004E59C0" w:rsidRDefault="004E59C0" w:rsidP="001814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Zamawiający ma prawo do złożenia reklamacji w przypadku ujawnienia przy odbiorze lub po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przekazaniu do użytku gotowego do pracy </w:t>
      </w:r>
      <w:r w:rsidR="00600B86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wraz z kompletem dokumentów, wad</w:t>
      </w:r>
      <w:r w:rsidR="00F71CDF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jakościowych dostarczonego sprzętu lub w przypadku stwierdzenia uszkodzenia </w:t>
      </w:r>
      <w:r w:rsidR="00600B86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czy też</w:t>
      </w:r>
      <w:r w:rsidR="00600B86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w przypadku dostarczenia </w:t>
      </w:r>
      <w:r w:rsidR="00600B86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nie zamówionego.</w:t>
      </w:r>
    </w:p>
    <w:p w:rsidR="004E59C0" w:rsidRDefault="004E59C0" w:rsidP="001814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Zamawiający ma prawo do złożenia reklamacji w przypadku ujawnienia wad ukrytych sprzętu.</w:t>
      </w:r>
    </w:p>
    <w:p w:rsidR="004E59C0" w:rsidRDefault="004E59C0" w:rsidP="001814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Reklamacja będzie składana telefonicznie, faksem lub emailem przez osobę upoważnioną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przez Zamawiającego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i każdorazowo niezwłocznie</w:t>
      </w:r>
      <w:r w:rsidR="00600B86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>potwierdzona na piśmie.</w:t>
      </w:r>
    </w:p>
    <w:p w:rsidR="004E59C0" w:rsidRDefault="004E59C0" w:rsidP="001814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do wymiany </w:t>
      </w:r>
      <w:r w:rsidR="00600B86">
        <w:rPr>
          <w:rFonts w:ascii="Arial" w:eastAsia="Tahoma,Bold" w:hAnsi="Arial" w:cs="Arial"/>
          <w:color w:val="000000"/>
          <w:sz w:val="20"/>
          <w:szCs w:val="20"/>
        </w:rPr>
        <w:t>sprzęt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u wadliwego na </w:t>
      </w:r>
      <w:r w:rsidR="00600B86">
        <w:rPr>
          <w:rFonts w:ascii="Arial" w:eastAsia="Tahoma,Bold" w:hAnsi="Arial" w:cs="Arial"/>
          <w:color w:val="000000"/>
          <w:sz w:val="20"/>
          <w:szCs w:val="20"/>
        </w:rPr>
        <w:t>sprzę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t bez wad na swój koszt</w:t>
      </w:r>
      <w:r w:rsidR="00600B86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</w:t>
      </w:r>
      <w:r w:rsidRPr="00513E42">
        <w:rPr>
          <w:rFonts w:ascii="Arial" w:eastAsia="Tahoma,Bold" w:hAnsi="Arial" w:cs="Arial"/>
          <w:sz w:val="20"/>
          <w:szCs w:val="20"/>
        </w:rPr>
        <w:t>ciągu 30 dni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od otrzymania informacji o reklamacji od Zamawiającego, dotyczącej uszkodzenia </w:t>
      </w:r>
      <w:r w:rsidR="001B4697">
        <w:rPr>
          <w:rFonts w:ascii="Arial" w:eastAsia="Tahoma,Bold" w:hAnsi="Arial" w:cs="Arial"/>
          <w:color w:val="000000"/>
          <w:sz w:val="20"/>
          <w:szCs w:val="20"/>
        </w:rPr>
        <w:t>sprzęt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u, wad jakościowych i w przypadku dostarczenia </w:t>
      </w:r>
      <w:r w:rsidR="001B4697">
        <w:rPr>
          <w:rFonts w:ascii="Arial" w:eastAsia="Tahoma,Bold" w:hAnsi="Arial" w:cs="Arial"/>
          <w:color w:val="000000"/>
          <w:sz w:val="20"/>
          <w:szCs w:val="20"/>
        </w:rPr>
        <w:t>sprzęt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u nie zamówionego.</w:t>
      </w:r>
    </w:p>
    <w:p w:rsidR="004E59C0" w:rsidRPr="00275D75" w:rsidRDefault="004E59C0" w:rsidP="001814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przypadku dostarczenia </w:t>
      </w:r>
      <w:r w:rsidR="001B4697">
        <w:rPr>
          <w:rFonts w:ascii="Arial" w:eastAsia="Tahoma,Bold" w:hAnsi="Arial" w:cs="Arial"/>
          <w:color w:val="000000"/>
          <w:sz w:val="20"/>
          <w:szCs w:val="20"/>
        </w:rPr>
        <w:t>sprz</w:t>
      </w:r>
      <w:r w:rsidR="00442535">
        <w:rPr>
          <w:rFonts w:ascii="Arial" w:eastAsia="Tahoma,Bold" w:hAnsi="Arial" w:cs="Arial"/>
          <w:color w:val="000000"/>
          <w:sz w:val="20"/>
          <w:szCs w:val="20"/>
        </w:rPr>
        <w:t>ę</w:t>
      </w:r>
      <w:r w:rsidR="001B4697">
        <w:rPr>
          <w:rFonts w:ascii="Arial" w:eastAsia="Tahoma,Bold" w:hAnsi="Arial" w:cs="Arial"/>
          <w:color w:val="000000"/>
          <w:sz w:val="20"/>
          <w:szCs w:val="20"/>
        </w:rPr>
        <w:t>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niezamówionego przez Zamawiającego zostanie on zwrócony</w:t>
      </w:r>
      <w:r w:rsidR="001B4697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Wykonawcy na jego koszt.</w:t>
      </w:r>
    </w:p>
    <w:p w:rsidR="004E59C0" w:rsidRDefault="004E59C0" w:rsidP="00181422">
      <w:pPr>
        <w:autoSpaceDE w:val="0"/>
        <w:autoSpaceDN w:val="0"/>
        <w:adjustRightInd w:val="0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§9</w:t>
      </w:r>
    </w:p>
    <w:p w:rsidR="004E59C0" w:rsidRPr="000E2FB9" w:rsidRDefault="004E59C0" w:rsidP="0018142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Po rygorem utraty gwarancji Zamawiający nie może dokonywać jakichkolwiek zmian konstrukcyjnych</w:t>
      </w:r>
      <w:r w:rsidR="00442535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 dostarczonym sprzęcie bez porozumienia z Wykonawcą.</w:t>
      </w:r>
    </w:p>
    <w:p w:rsidR="004E59C0" w:rsidRDefault="004E59C0" w:rsidP="00181422">
      <w:pPr>
        <w:autoSpaceDE w:val="0"/>
        <w:autoSpaceDN w:val="0"/>
        <w:adjustRightInd w:val="0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4E59C0" w:rsidRDefault="004E59C0" w:rsidP="00181422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§10</w:t>
      </w:r>
    </w:p>
    <w:p w:rsidR="004E59C0" w:rsidRDefault="004E59C0" w:rsidP="001814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Zapłata wynagrodzenia określonego w § 2 nastąpi na podstawie prawidłowo wystawionej faktury</w:t>
      </w:r>
      <w:r w:rsidR="00851446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VAT przez Wykonawcę, po odbiorze przedmiotu umowy, potwierdzonym protokołem </w:t>
      </w:r>
      <w:r w:rsidR="00513E42">
        <w:rPr>
          <w:rFonts w:ascii="Arial" w:eastAsia="Tahoma,Bold" w:hAnsi="Arial" w:cs="Arial"/>
          <w:color w:val="000000"/>
          <w:sz w:val="20"/>
          <w:szCs w:val="20"/>
        </w:rPr>
        <w:t>zdawczo-odbiorczym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, o któr</w:t>
      </w:r>
      <w:r w:rsidR="00513E42">
        <w:rPr>
          <w:rFonts w:ascii="Arial" w:eastAsia="Tahoma,Bold" w:hAnsi="Arial" w:cs="Arial"/>
          <w:color w:val="000000"/>
          <w:sz w:val="20"/>
          <w:szCs w:val="20"/>
        </w:rPr>
        <w:t>ym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mowa w § 4 ust </w:t>
      </w:r>
      <w:r w:rsidR="00513E42">
        <w:rPr>
          <w:rFonts w:ascii="Arial" w:eastAsia="Tahoma,Bold" w:hAnsi="Arial" w:cs="Arial"/>
          <w:color w:val="000000"/>
          <w:sz w:val="20"/>
          <w:szCs w:val="20"/>
        </w:rPr>
        <w:t>6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niniejszej umowy.</w:t>
      </w:r>
    </w:p>
    <w:p w:rsidR="004E59C0" w:rsidRDefault="004E59C0" w:rsidP="001814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Zapłata wynagrodzenia za dostawę przedmiotu umowy nastąpi w formie polecenia przelewu</w:t>
      </w:r>
      <w:r w:rsidR="00851446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</w:t>
      </w:r>
      <w:r w:rsidRPr="003E7FAE">
        <w:rPr>
          <w:rFonts w:ascii="Arial" w:eastAsia="Tahoma,Bold" w:hAnsi="Arial" w:cs="Arial"/>
          <w:sz w:val="20"/>
          <w:szCs w:val="20"/>
        </w:rPr>
        <w:t xml:space="preserve">terminie do </w:t>
      </w:r>
      <w:r w:rsidR="00851446" w:rsidRPr="003E7FAE">
        <w:rPr>
          <w:rFonts w:ascii="Arial" w:eastAsia="Tahoma,Bold" w:hAnsi="Arial" w:cs="Arial"/>
          <w:b/>
          <w:sz w:val="20"/>
          <w:szCs w:val="20"/>
        </w:rPr>
        <w:t>60</w:t>
      </w:r>
      <w:r w:rsidRPr="003E7FAE">
        <w:rPr>
          <w:rFonts w:ascii="Arial" w:eastAsia="Tahoma,Bold" w:hAnsi="Arial" w:cs="Arial"/>
          <w:b/>
          <w:sz w:val="20"/>
          <w:szCs w:val="20"/>
        </w:rPr>
        <w:t xml:space="preserve"> dni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od daty otrzymania przez Zamawiającego prawidłowo wystawionej faktury</w:t>
      </w:r>
      <w:r w:rsidR="00851446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VAT. W przypadku, gdy dzień zapłaty przypada na dzień ustawowo wolny od pracy, to płatność</w:t>
      </w:r>
      <w:r w:rsidR="00851446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nastąpi w pierwszym dniu roboczym następującym po tym dniu.</w:t>
      </w:r>
    </w:p>
    <w:p w:rsidR="00ED7857" w:rsidRDefault="00ED7857" w:rsidP="001814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Za dzień zapłaty uważany będzie dzień obciążenia rachunku bankowego Zamawiającego.</w:t>
      </w:r>
    </w:p>
    <w:p w:rsidR="00ED7857" w:rsidRDefault="00ED7857" w:rsidP="001814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Płatności dokonywane będą w formie przelewu na rachunek bankowy wskazany przez Wykonawcę.</w:t>
      </w:r>
    </w:p>
    <w:p w:rsidR="004E59C0" w:rsidRDefault="004E59C0" w:rsidP="001814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W przypadku zwłoki w zapłacie wynagrodzenia za wykonany przedmiot umowy, Wykonawca może</w:t>
      </w:r>
      <w:r w:rsidR="00851446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naliczyć odsetki w wysokości ustawowej.</w:t>
      </w:r>
    </w:p>
    <w:p w:rsidR="004E59C0" w:rsidRPr="00FA5ECA" w:rsidRDefault="004E59C0" w:rsidP="001814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Faktura niezgodna z postanowieniami § 10 niniejszej umowy upoważnia Zamawiającego do</w:t>
      </w:r>
      <w:r w:rsidR="009E1875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wystawienia noty korygującej, zgodnie z obowiązującymi w tym zakresie przepisami.</w:t>
      </w:r>
    </w:p>
    <w:p w:rsidR="004E59C0" w:rsidRDefault="004E59C0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4E59C0" w:rsidRDefault="004E59C0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§11</w:t>
      </w:r>
    </w:p>
    <w:p w:rsidR="004E59C0" w:rsidRPr="00FA5ECA" w:rsidRDefault="004E59C0" w:rsidP="0018142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Zamawiający zastrzega sobie prawo do naliczania kar umownych w przypadku i wysokościach</w:t>
      </w:r>
      <w:r w:rsidR="00BB259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określonych umową:</w:t>
      </w:r>
    </w:p>
    <w:p w:rsidR="004E59C0" w:rsidRDefault="004E59C0" w:rsidP="00181422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lastRenderedPageBreak/>
        <w:t xml:space="preserve">1) </w:t>
      </w:r>
      <w:r w:rsidR="008C29B9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Wykonawca zapłaci Zamawiającemu karę umowną w przypadku nieterminowej dostawy</w:t>
      </w:r>
      <w:r w:rsidR="00BB259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8C29B9">
        <w:rPr>
          <w:rFonts w:ascii="Arial" w:eastAsia="Tahoma,Bold" w:hAnsi="Arial" w:cs="Arial"/>
          <w:color w:val="000000"/>
          <w:sz w:val="20"/>
          <w:szCs w:val="20"/>
        </w:rPr>
        <w:br/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 wysokości 0,5% wartości brutto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określonej w § 2 ust. 3 umowy, za każdy dzień</w:t>
      </w:r>
      <w:r w:rsidR="00BB259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op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źnienia ponad termin o</w:t>
      </w:r>
      <w:r w:rsidR="00DF23E6">
        <w:rPr>
          <w:rFonts w:ascii="Arial" w:eastAsia="Tahoma,Bold" w:hAnsi="Arial" w:cs="Arial"/>
          <w:color w:val="000000"/>
          <w:sz w:val="20"/>
          <w:szCs w:val="20"/>
        </w:rPr>
        <w:t>kreślony w § 3 niniejszej umowy.</w:t>
      </w:r>
    </w:p>
    <w:p w:rsidR="004E59C0" w:rsidRDefault="004E59C0" w:rsidP="00181422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2)</w:t>
      </w:r>
      <w:r w:rsidR="00181422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Wykonawca zapłaci Zamawiającemu karę umowną w przypadku nieterminowego przeszkolenia</w:t>
      </w:r>
      <w:r w:rsidR="00BB259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personelu Zamawiającego, w wysokości 0,5% wartości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brutto określonej w § 2ust. 3 umowy za każdy dzień zwłoki ponad terminy określone w § 3 umowy.</w:t>
      </w:r>
    </w:p>
    <w:p w:rsidR="004E59C0" w:rsidRDefault="004E59C0" w:rsidP="00181422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3) w przypadku przekroczenia </w:t>
      </w:r>
      <w:r w:rsidRPr="00B81A05">
        <w:rPr>
          <w:rFonts w:ascii="Arial" w:eastAsia="Tahoma,Bold" w:hAnsi="Arial" w:cs="Arial"/>
          <w:sz w:val="20"/>
          <w:szCs w:val="20"/>
        </w:rPr>
        <w:t xml:space="preserve">deklarowanego czasu przystąpienia do naprawy </w:t>
      </w:r>
      <w:r w:rsidR="008C20EC" w:rsidRPr="00B81A05">
        <w:rPr>
          <w:rFonts w:ascii="Arial" w:eastAsia="Tahoma,Bold" w:hAnsi="Arial" w:cs="Arial"/>
          <w:sz w:val="20"/>
          <w:szCs w:val="20"/>
        </w:rPr>
        <w:t>sprzę</w:t>
      </w:r>
      <w:r w:rsidRPr="00B81A05">
        <w:rPr>
          <w:rFonts w:ascii="Arial" w:eastAsia="Tahoma,Bold" w:hAnsi="Arial" w:cs="Arial"/>
          <w:sz w:val="20"/>
          <w:szCs w:val="20"/>
        </w:rPr>
        <w:t>tu lub</w:t>
      </w:r>
      <w:r w:rsidR="008C20EC" w:rsidRPr="00B81A05">
        <w:rPr>
          <w:rFonts w:ascii="Arial" w:eastAsia="Tahoma,Bold" w:hAnsi="Arial" w:cs="Arial"/>
          <w:sz w:val="20"/>
          <w:szCs w:val="20"/>
        </w:rPr>
        <w:t xml:space="preserve"> </w:t>
      </w:r>
      <w:r w:rsidRPr="00B81A05">
        <w:rPr>
          <w:rFonts w:ascii="Arial" w:eastAsia="Tahoma,Bold" w:hAnsi="Arial" w:cs="Arial"/>
          <w:sz w:val="20"/>
          <w:szCs w:val="20"/>
        </w:rPr>
        <w:t>osprzętu lub przekroczenia 5 dniowego czasu naprawy lub 10 dniowego czasu naprawy dla części sprowadzanych zza granicy określonego w § 7 ust. 1 umowy</w:t>
      </w:r>
      <w:r w:rsidR="008C20EC" w:rsidRPr="00B81A05">
        <w:rPr>
          <w:rFonts w:ascii="Arial" w:eastAsia="Tahoma,Bold" w:hAnsi="Arial" w:cs="Arial"/>
          <w:sz w:val="20"/>
          <w:szCs w:val="20"/>
        </w:rPr>
        <w:t xml:space="preserve"> </w:t>
      </w:r>
      <w:r w:rsidRPr="00B81A05">
        <w:rPr>
          <w:rFonts w:ascii="Arial" w:eastAsia="Tahoma,Bold" w:hAnsi="Arial" w:cs="Arial"/>
          <w:sz w:val="20"/>
          <w:szCs w:val="20"/>
        </w:rPr>
        <w:t>Wykonawca zapłaci Zamawiającemu karę umowną w wysokości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 0,5% wartości brutto</w:t>
      </w:r>
      <w:r w:rsidR="008C20E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określonej w § 2 ust. 3 umowy, za każdy dzień op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="00DF23E6">
        <w:rPr>
          <w:rFonts w:ascii="Arial" w:eastAsia="Tahoma,Bold" w:hAnsi="Arial" w:cs="Arial"/>
          <w:color w:val="000000"/>
          <w:sz w:val="20"/>
          <w:szCs w:val="20"/>
        </w:rPr>
        <w:t>źnienia.</w:t>
      </w:r>
    </w:p>
    <w:p w:rsidR="004E59C0" w:rsidRDefault="004E59C0" w:rsidP="00181422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4) </w:t>
      </w:r>
      <w:r w:rsidR="00181422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zapłacić Zamawiającemu karę w wysokości </w:t>
      </w:r>
      <w:r>
        <w:rPr>
          <w:rFonts w:ascii="Arial" w:eastAsia="Tahoma,Bold" w:hAnsi="Arial" w:cs="Arial"/>
          <w:color w:val="000000"/>
          <w:sz w:val="20"/>
          <w:szCs w:val="20"/>
        </w:rPr>
        <w:t>1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0% wartości brutto</w:t>
      </w:r>
      <w:r w:rsidR="008C20E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określonej w § 2 ust. 3 umowy w przypadku odstąpienia przez Wykonawcę od niniejszej</w:t>
      </w:r>
      <w:r w:rsidR="008C20E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umowy oraz w przypadku rozwiązania umowy przez Zamawiająceg</w:t>
      </w:r>
      <w:r w:rsidR="004D104A">
        <w:rPr>
          <w:rFonts w:ascii="Arial" w:eastAsia="Tahoma,Bold" w:hAnsi="Arial" w:cs="Arial"/>
          <w:color w:val="000000"/>
          <w:sz w:val="20"/>
          <w:szCs w:val="20"/>
        </w:rPr>
        <w:t xml:space="preserve">o na podstawie § 12 </w:t>
      </w:r>
      <w:r w:rsidR="00DF23E6">
        <w:rPr>
          <w:rFonts w:ascii="Arial" w:eastAsia="Tahoma,Bold" w:hAnsi="Arial" w:cs="Arial"/>
          <w:color w:val="000000"/>
          <w:sz w:val="20"/>
          <w:szCs w:val="20"/>
        </w:rPr>
        <w:br/>
      </w:r>
      <w:r w:rsidR="004D104A">
        <w:rPr>
          <w:rFonts w:ascii="Arial" w:eastAsia="Tahoma,Bold" w:hAnsi="Arial" w:cs="Arial"/>
          <w:color w:val="000000"/>
          <w:sz w:val="20"/>
          <w:szCs w:val="20"/>
        </w:rPr>
        <w:t>ust. 1</w:t>
      </w:r>
      <w:r w:rsidR="00DF23E6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4D104A">
        <w:rPr>
          <w:rFonts w:ascii="Arial" w:eastAsia="Tahoma,Bold" w:hAnsi="Arial" w:cs="Arial"/>
          <w:color w:val="000000"/>
          <w:sz w:val="20"/>
          <w:szCs w:val="20"/>
        </w:rPr>
        <w:t xml:space="preserve">umowy </w:t>
      </w:r>
      <w:r w:rsidR="004D104A" w:rsidRPr="004D104A">
        <w:rPr>
          <w:rFonts w:ascii="Arial" w:eastAsia="Tahoma,Bold" w:hAnsi="Arial" w:cs="Arial"/>
          <w:color w:val="000000"/>
          <w:sz w:val="20"/>
          <w:szCs w:val="20"/>
        </w:rPr>
        <w:t xml:space="preserve">i </w:t>
      </w:r>
      <w:r w:rsidR="004D104A" w:rsidRPr="004D104A">
        <w:rPr>
          <w:rFonts w:ascii="Arial" w:eastAsia="Tahoma,Bold" w:hAnsi="Arial" w:cs="Arial"/>
          <w:bCs/>
          <w:color w:val="000000"/>
          <w:sz w:val="20"/>
          <w:szCs w:val="20"/>
        </w:rPr>
        <w:t>§ 13 umowy.</w:t>
      </w:r>
    </w:p>
    <w:p w:rsidR="004E59C0" w:rsidRDefault="008C20EC" w:rsidP="005E12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Kary umowne płatne</w:t>
      </w:r>
      <w:r w:rsidR="004E59C0" w:rsidRPr="00FA5ECA">
        <w:rPr>
          <w:rFonts w:ascii="Arial" w:eastAsia="Tahoma,Bold" w:hAnsi="Arial" w:cs="Arial"/>
          <w:color w:val="000000"/>
          <w:sz w:val="20"/>
          <w:szCs w:val="20"/>
        </w:rPr>
        <w:t xml:space="preserve"> będą w ciągu 7 dni od daty wystawienia Wykonawcy noty obciążeniowej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</w:t>
      </w:r>
      <w:r w:rsidR="004E59C0" w:rsidRPr="00FA5ECA">
        <w:rPr>
          <w:rFonts w:ascii="Arial" w:eastAsia="Tahoma,Bold" w:hAnsi="Arial" w:cs="Arial"/>
          <w:color w:val="000000"/>
          <w:sz w:val="20"/>
          <w:szCs w:val="20"/>
        </w:rPr>
        <w:t>obejmującej naliczoną karę umowną, przy czym Zamawiający ma prawo potrąceń kwoty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4E59C0" w:rsidRPr="00FA5ECA">
        <w:rPr>
          <w:rFonts w:ascii="Arial" w:eastAsia="Tahoma,Bold" w:hAnsi="Arial" w:cs="Arial"/>
          <w:color w:val="000000"/>
          <w:sz w:val="20"/>
          <w:szCs w:val="20"/>
        </w:rPr>
        <w:t>kary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4E59C0" w:rsidRPr="00FA5ECA">
        <w:rPr>
          <w:rFonts w:ascii="Arial" w:eastAsia="Tahoma,Bold" w:hAnsi="Arial" w:cs="Arial"/>
          <w:color w:val="000000"/>
          <w:sz w:val="20"/>
          <w:szCs w:val="20"/>
        </w:rPr>
        <w:t>umownej z bieżącej faktury za wykonanie dostawy, wystawionej przez Wykonawcę.</w:t>
      </w:r>
    </w:p>
    <w:p w:rsidR="004E59C0" w:rsidRDefault="004E59C0" w:rsidP="005E12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W przypadku, gdy strata rzeczywista spowodowana niewykonaniem obowiązków</w:t>
      </w:r>
      <w:r w:rsidR="008C20E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wynikających</w:t>
      </w:r>
      <w:r w:rsidR="008C20E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277FDB">
        <w:rPr>
          <w:rFonts w:ascii="Arial" w:eastAsia="Tahoma,Bold" w:hAnsi="Arial" w:cs="Arial"/>
          <w:color w:val="000000"/>
          <w:sz w:val="20"/>
          <w:szCs w:val="20"/>
        </w:rPr>
        <w:br/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z niniejszej umowy przekracza wysokość kar umownych, Zamawiający może niezależnie od kar</w:t>
      </w:r>
      <w:r w:rsidR="008C20E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umownych dochodzić odszkodowania na zasadach ogólnych Kodeksu Cywilnego.</w:t>
      </w:r>
    </w:p>
    <w:p w:rsidR="004E59C0" w:rsidRPr="00FA5ECA" w:rsidRDefault="004E59C0" w:rsidP="005E12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 xml:space="preserve">Zamawiający zapłaci Wykonawcy karę umowną za odstąpienie od umowy przez Wykonawcę </w:t>
      </w:r>
      <w:r w:rsidR="00277FDB">
        <w:rPr>
          <w:rFonts w:ascii="Arial" w:eastAsia="Tahoma,Bold" w:hAnsi="Arial" w:cs="Arial"/>
          <w:color w:val="000000"/>
          <w:sz w:val="20"/>
          <w:szCs w:val="20"/>
        </w:rPr>
        <w:br/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z przyczyn, za które ponosi odpowiedzialność Zamawiający, w </w:t>
      </w:r>
      <w:r w:rsidRPr="007F2B06">
        <w:rPr>
          <w:rFonts w:ascii="Arial" w:eastAsia="Tahoma,Bold" w:hAnsi="Arial" w:cs="Arial"/>
          <w:sz w:val="20"/>
          <w:szCs w:val="20"/>
        </w:rPr>
        <w:t xml:space="preserve">wysokości 10% wynagrodzenia umownego, z wyjątkiem zaistnienia sytuacji przewidzianej art. 145 ustawy </w:t>
      </w:r>
      <w:proofErr w:type="spellStart"/>
      <w:r w:rsidRPr="007F2B06">
        <w:rPr>
          <w:rFonts w:ascii="Arial" w:eastAsia="Tahoma,Bold" w:hAnsi="Arial" w:cs="Arial"/>
          <w:sz w:val="20"/>
          <w:szCs w:val="20"/>
        </w:rPr>
        <w:t>Pzp</w:t>
      </w:r>
      <w:proofErr w:type="spellEnd"/>
      <w:r w:rsidRPr="007F2B06">
        <w:rPr>
          <w:rFonts w:ascii="Arial" w:eastAsia="Tahoma,Bold" w:hAnsi="Arial" w:cs="Arial"/>
          <w:sz w:val="20"/>
          <w:szCs w:val="20"/>
        </w:rPr>
        <w:t>.</w:t>
      </w:r>
    </w:p>
    <w:p w:rsidR="004E59C0" w:rsidRDefault="004E59C0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4E59C0" w:rsidRDefault="004E59C0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§12</w:t>
      </w:r>
    </w:p>
    <w:p w:rsidR="004E59C0" w:rsidRDefault="004E59C0" w:rsidP="00277FD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24045">
        <w:rPr>
          <w:rFonts w:ascii="Arial" w:eastAsia="Tahoma,Bold" w:hAnsi="Arial" w:cs="Arial"/>
          <w:color w:val="000000"/>
          <w:sz w:val="20"/>
          <w:szCs w:val="20"/>
        </w:rPr>
        <w:t>Zamawiający zastrzega sobie prawo do natychmiastowego rozwiązania niniejszej umowy, jeżeli</w:t>
      </w:r>
      <w:r w:rsidR="008C20E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Wykonawca nie wymieni zakwestionowanego towaru wadliwego </w:t>
      </w:r>
      <w:r w:rsidRPr="00237970">
        <w:rPr>
          <w:rFonts w:ascii="Arial" w:eastAsia="Tahoma,Bold" w:hAnsi="Arial" w:cs="Arial"/>
          <w:sz w:val="20"/>
          <w:szCs w:val="20"/>
        </w:rPr>
        <w:t>w terminie</w:t>
      </w:r>
      <w:r w:rsidR="008C20EC" w:rsidRPr="00237970">
        <w:rPr>
          <w:rFonts w:ascii="Arial" w:eastAsia="Tahoma,Bold" w:hAnsi="Arial" w:cs="Arial"/>
          <w:sz w:val="20"/>
          <w:szCs w:val="20"/>
        </w:rPr>
        <w:t xml:space="preserve"> </w:t>
      </w:r>
      <w:r w:rsidRPr="00237970">
        <w:rPr>
          <w:rFonts w:ascii="Arial" w:eastAsia="Tahoma,Bold" w:hAnsi="Arial" w:cs="Arial"/>
          <w:sz w:val="20"/>
          <w:szCs w:val="20"/>
        </w:rPr>
        <w:t>30</w:t>
      </w:r>
      <w:bookmarkStart w:id="0" w:name="_GoBack"/>
      <w:bookmarkEnd w:id="0"/>
      <w:r w:rsidRPr="00237970">
        <w:rPr>
          <w:rFonts w:ascii="Arial" w:eastAsia="Tahoma,Bold" w:hAnsi="Arial" w:cs="Arial"/>
          <w:sz w:val="20"/>
          <w:szCs w:val="20"/>
        </w:rPr>
        <w:t xml:space="preserve"> dni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 od daty</w:t>
      </w:r>
      <w:r w:rsidR="008C20E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otrzymania informacji o reklamacji, o której mowa w § 8 ust. 4 oraz jeżeli Wykonawca nie</w:t>
      </w:r>
      <w:r w:rsidR="008C20E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wymieni sprzętu na nowy w przypadku, o kt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rym mowa w § 6 ust. 5. ze skutkami określonymi</w:t>
      </w:r>
      <w:r w:rsidR="008C20EC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w § 11 ust. 1 pkt. 4 umowy.</w:t>
      </w:r>
    </w:p>
    <w:p w:rsidR="004E59C0" w:rsidRDefault="004E59C0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§13</w:t>
      </w:r>
    </w:p>
    <w:p w:rsidR="00031B86" w:rsidRPr="00031B86" w:rsidRDefault="00031B86" w:rsidP="00416C8C">
      <w:pPr>
        <w:numPr>
          <w:ilvl w:val="0"/>
          <w:numId w:val="19"/>
        </w:numPr>
        <w:tabs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bCs/>
          <w:sz w:val="20"/>
          <w:szCs w:val="20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po uprzednim pisemnym powiadomieniu Wykonawcy. W takim przypadku Wykonawca może żądać wyłącznie wynagrodzenia należnego z tytułu wykonania części umowy. </w:t>
      </w:r>
    </w:p>
    <w:p w:rsidR="00031B86" w:rsidRPr="00031B86" w:rsidRDefault="00031B86" w:rsidP="00416C8C">
      <w:pPr>
        <w:numPr>
          <w:ilvl w:val="0"/>
          <w:numId w:val="19"/>
        </w:numPr>
        <w:tabs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 xml:space="preserve">Zamawiający może rozwiązać umowę, ze skutkiem natychmiastowym, bez odszkodowania na rzecz Wykonawcy, jeżeli zachodzi co najmniej jedna z następujących okoliczności: </w:t>
      </w:r>
    </w:p>
    <w:p w:rsidR="00031B86" w:rsidRPr="00031B86" w:rsidRDefault="00031B86" w:rsidP="00416C8C">
      <w:pPr>
        <w:numPr>
          <w:ilvl w:val="1"/>
          <w:numId w:val="18"/>
        </w:numPr>
        <w:tabs>
          <w:tab w:val="num" w:pos="426"/>
        </w:tabs>
        <w:suppressAutoHyphens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lastRenderedPageBreak/>
        <w:t>zmiana umowy została dokonana z n</w:t>
      </w:r>
      <w:r w:rsidR="000C6F59">
        <w:rPr>
          <w:rFonts w:ascii="Arial" w:hAnsi="Arial" w:cs="Arial"/>
          <w:sz w:val="20"/>
          <w:szCs w:val="20"/>
          <w:lang w:eastAsia="pl-PL"/>
        </w:rPr>
        <w:t xml:space="preserve">aruszeniem art. 144 ust. 1–1b, 1d i </w:t>
      </w:r>
      <w:r w:rsidR="00A7315C">
        <w:rPr>
          <w:rFonts w:ascii="Arial" w:hAnsi="Arial" w:cs="Arial"/>
          <w:sz w:val="20"/>
          <w:szCs w:val="20"/>
          <w:lang w:eastAsia="pl-PL"/>
        </w:rPr>
        <w:t xml:space="preserve">1e Ustawy </w:t>
      </w:r>
      <w:proofErr w:type="spellStart"/>
      <w:r w:rsidR="00A7315C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="00A7315C">
        <w:rPr>
          <w:rFonts w:ascii="Arial" w:hAnsi="Arial" w:cs="Arial"/>
          <w:sz w:val="20"/>
          <w:szCs w:val="20"/>
          <w:lang w:eastAsia="pl-PL"/>
        </w:rPr>
        <w:t>.</w:t>
      </w:r>
    </w:p>
    <w:p w:rsidR="00031B86" w:rsidRPr="00031B86" w:rsidRDefault="00031B86" w:rsidP="00416C8C">
      <w:pPr>
        <w:numPr>
          <w:ilvl w:val="1"/>
          <w:numId w:val="18"/>
        </w:numPr>
        <w:tabs>
          <w:tab w:val="num" w:pos="426"/>
        </w:tabs>
        <w:suppressAutoHyphens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 xml:space="preserve">wykonawca w chwili zawarcia umowy podlegał wykluczeniu z postępowania na podstawie art. 24 ust. 1; </w:t>
      </w:r>
    </w:p>
    <w:p w:rsidR="00031B86" w:rsidRPr="00031B86" w:rsidRDefault="00031B86" w:rsidP="00416C8C">
      <w:pPr>
        <w:numPr>
          <w:ilvl w:val="1"/>
          <w:numId w:val="18"/>
        </w:numPr>
        <w:tabs>
          <w:tab w:val="num" w:pos="426"/>
        </w:tabs>
        <w:suppressAutoHyphens w:val="0"/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:rsidR="00031B86" w:rsidRDefault="00031B86" w:rsidP="00416C8C">
      <w:pPr>
        <w:numPr>
          <w:ilvl w:val="0"/>
          <w:numId w:val="19"/>
        </w:numPr>
        <w:tabs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przypadku, o którym mowa pkt. </w:t>
      </w:r>
      <w:r w:rsidRPr="00031B86">
        <w:rPr>
          <w:rFonts w:ascii="Arial" w:hAnsi="Arial" w:cs="Arial"/>
          <w:sz w:val="20"/>
          <w:szCs w:val="20"/>
          <w:lang w:eastAsia="pl-PL"/>
        </w:rPr>
        <w:t>2, wykonawca może żądać wyłącznie wynagrodzenia należnego z tytułu wykonania części umowy.</w:t>
      </w:r>
    </w:p>
    <w:p w:rsidR="00210754" w:rsidRDefault="00210754" w:rsidP="00210754">
      <w:pPr>
        <w:suppressAutoHyphens w:val="0"/>
        <w:spacing w:line="360" w:lineRule="auto"/>
        <w:ind w:left="426" w:firstLine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E59C0" w:rsidRDefault="004E59C0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§14</w:t>
      </w:r>
    </w:p>
    <w:p w:rsidR="00210754" w:rsidRDefault="00210754" w:rsidP="00210754">
      <w:pPr>
        <w:numPr>
          <w:ilvl w:val="3"/>
          <w:numId w:val="19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Wykonawca nie może przenieść praw i obowiązków wynikających z niniejszej umowy na stronę trzecią bez uprzedniej zgody Zamawiającego.</w:t>
      </w:r>
    </w:p>
    <w:p w:rsidR="00210754" w:rsidRDefault="00210754" w:rsidP="004E59C0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210754" w:rsidRDefault="00210754" w:rsidP="00210754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§15</w:t>
      </w:r>
    </w:p>
    <w:p w:rsidR="007F2B06" w:rsidRPr="007F2B06" w:rsidRDefault="004E59C0" w:rsidP="00416C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sz w:val="20"/>
          <w:szCs w:val="20"/>
        </w:rPr>
      </w:pPr>
      <w:r w:rsidRPr="007F2B06">
        <w:rPr>
          <w:rFonts w:ascii="Arial" w:eastAsia="Tahoma,Bold" w:hAnsi="Arial" w:cs="Arial"/>
          <w:sz w:val="20"/>
          <w:szCs w:val="20"/>
        </w:rPr>
        <w:t xml:space="preserve">W sprawach nieuregulowanych niniejszą umową mają zastosowanie przepisy ustawy </w:t>
      </w:r>
      <w:r w:rsidR="007F2B06" w:rsidRPr="007F2B06">
        <w:rPr>
          <w:rFonts w:ascii="Arial" w:eastAsia="Tahoma,Bold" w:hAnsi="Arial" w:cs="Arial"/>
          <w:sz w:val="20"/>
          <w:szCs w:val="20"/>
        </w:rPr>
        <w:t>Prawo zamówień publicznych</w:t>
      </w:r>
      <w:r w:rsidRPr="007F2B06">
        <w:rPr>
          <w:rFonts w:ascii="Arial" w:eastAsia="Tahoma,Bold" w:hAnsi="Arial" w:cs="Arial"/>
          <w:sz w:val="20"/>
          <w:szCs w:val="20"/>
        </w:rPr>
        <w:t xml:space="preserve"> </w:t>
      </w:r>
      <w:r w:rsidR="007F2B06" w:rsidRPr="007F2B06">
        <w:rPr>
          <w:rFonts w:ascii="Arial" w:eastAsia="Tahoma,Bold" w:hAnsi="Arial" w:cs="Arial"/>
          <w:sz w:val="20"/>
          <w:szCs w:val="20"/>
        </w:rPr>
        <w:t xml:space="preserve">i </w:t>
      </w:r>
      <w:r w:rsidRPr="007F2B06">
        <w:rPr>
          <w:rFonts w:ascii="Arial" w:eastAsia="Tahoma,Bold" w:hAnsi="Arial" w:cs="Arial"/>
          <w:sz w:val="20"/>
          <w:szCs w:val="20"/>
        </w:rPr>
        <w:t>Kodeks</w:t>
      </w:r>
      <w:r w:rsidR="007F2B06" w:rsidRPr="007F2B06">
        <w:rPr>
          <w:rFonts w:ascii="Arial" w:eastAsia="Tahoma,Bold" w:hAnsi="Arial" w:cs="Arial"/>
          <w:sz w:val="20"/>
          <w:szCs w:val="20"/>
        </w:rPr>
        <w:t>u</w:t>
      </w:r>
      <w:r w:rsidRPr="007F2B06">
        <w:rPr>
          <w:rFonts w:ascii="Arial" w:eastAsia="Tahoma,Bold" w:hAnsi="Arial" w:cs="Arial"/>
          <w:sz w:val="20"/>
          <w:szCs w:val="20"/>
        </w:rPr>
        <w:t xml:space="preserve"> Cywiln</w:t>
      </w:r>
      <w:r w:rsidR="007F2B06" w:rsidRPr="007F2B06">
        <w:rPr>
          <w:rFonts w:ascii="Arial" w:eastAsia="Tahoma,Bold" w:hAnsi="Arial" w:cs="Arial"/>
          <w:sz w:val="20"/>
          <w:szCs w:val="20"/>
        </w:rPr>
        <w:t>ego</w:t>
      </w:r>
      <w:r w:rsidRPr="007F2B06">
        <w:rPr>
          <w:rFonts w:ascii="Arial" w:eastAsia="Tahoma,Bold" w:hAnsi="Arial" w:cs="Arial"/>
          <w:sz w:val="20"/>
          <w:szCs w:val="20"/>
        </w:rPr>
        <w:t xml:space="preserve"> </w:t>
      </w:r>
    </w:p>
    <w:p w:rsidR="004E59C0" w:rsidRPr="007F2B06" w:rsidRDefault="004E59C0" w:rsidP="00416C8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sz w:val="20"/>
          <w:szCs w:val="20"/>
        </w:rPr>
      </w:pPr>
      <w:r w:rsidRPr="007F2B06">
        <w:rPr>
          <w:rFonts w:ascii="Arial" w:eastAsia="Tahoma,Bold" w:hAnsi="Arial" w:cs="Arial"/>
          <w:sz w:val="20"/>
          <w:szCs w:val="20"/>
        </w:rPr>
        <w:t>Ewentualne spory wynikłe z umowy będą rozstrzygane przez Sąd właściwy miejscowo dla siedziby</w:t>
      </w:r>
      <w:r w:rsidR="00687732" w:rsidRPr="007F2B06">
        <w:rPr>
          <w:rFonts w:ascii="Arial" w:eastAsia="Tahoma,Bold" w:hAnsi="Arial" w:cs="Arial"/>
          <w:sz w:val="20"/>
          <w:szCs w:val="20"/>
        </w:rPr>
        <w:t xml:space="preserve"> </w:t>
      </w:r>
      <w:r w:rsidRPr="007F2B06">
        <w:rPr>
          <w:rFonts w:ascii="Arial" w:eastAsia="Tahoma,Bold" w:hAnsi="Arial" w:cs="Arial"/>
          <w:sz w:val="20"/>
          <w:szCs w:val="20"/>
        </w:rPr>
        <w:t>Zamawiającego.</w:t>
      </w:r>
    </w:p>
    <w:p w:rsidR="004E59C0" w:rsidRDefault="004E59C0" w:rsidP="00031B86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</w:t>
      </w:r>
      <w:r w:rsidR="00210754">
        <w:rPr>
          <w:rFonts w:ascii="Arial" w:eastAsia="Tahoma,Bold" w:hAnsi="Arial" w:cs="Arial"/>
          <w:b/>
          <w:bCs/>
          <w:color w:val="000000"/>
          <w:sz w:val="20"/>
          <w:szCs w:val="20"/>
        </w:rPr>
        <w:t>6</w:t>
      </w:r>
    </w:p>
    <w:p w:rsidR="00523D96" w:rsidRDefault="00523D96" w:rsidP="00523D96">
      <w:pPr>
        <w:numPr>
          <w:ilvl w:val="6"/>
          <w:numId w:val="19"/>
        </w:numPr>
        <w:tabs>
          <w:tab w:val="clear" w:pos="504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Inte</w:t>
      </w:r>
      <w:r w:rsidRPr="00523D96">
        <w:rPr>
          <w:rFonts w:ascii="Arial" w:eastAsia="Tahoma,Bold" w:hAnsi="Arial" w:cs="Arial"/>
          <w:bCs/>
          <w:color w:val="000000"/>
          <w:sz w:val="20"/>
          <w:szCs w:val="20"/>
        </w:rPr>
        <w:t>gralną częścią niniejszej umowy są niżej wymienione załączniki:</w:t>
      </w:r>
    </w:p>
    <w:p w:rsidR="00523D96" w:rsidRDefault="00523D96" w:rsidP="00523D96">
      <w:p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- Załącznik nr 1 – Formularz oferty</w:t>
      </w:r>
    </w:p>
    <w:p w:rsidR="00523D96" w:rsidRDefault="00523D96" w:rsidP="00523D96">
      <w:p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- Załącznik nr 2 – Formularz asortymentowo-cenowy.</w:t>
      </w:r>
    </w:p>
    <w:p w:rsidR="00523D96" w:rsidRPr="00523D96" w:rsidRDefault="00523D96" w:rsidP="00523D96">
      <w:pPr>
        <w:autoSpaceDE w:val="0"/>
        <w:autoSpaceDN w:val="0"/>
        <w:adjustRightInd w:val="0"/>
        <w:spacing w:line="360" w:lineRule="auto"/>
        <w:ind w:left="426" w:firstLine="1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 xml:space="preserve">- Załącznik nr 3. … – numer załącznika w zależności od oferowanego </w:t>
      </w:r>
      <w:r w:rsidR="00BD6645">
        <w:rPr>
          <w:rFonts w:ascii="Arial" w:eastAsia="Tahoma,Bold" w:hAnsi="Arial" w:cs="Arial"/>
          <w:bCs/>
          <w:color w:val="000000"/>
          <w:sz w:val="20"/>
          <w:szCs w:val="20"/>
        </w:rPr>
        <w:t>sprzętu</w:t>
      </w:r>
      <w:r>
        <w:rPr>
          <w:rFonts w:ascii="Arial" w:eastAsia="Tahoma,Bold" w:hAnsi="Arial" w:cs="Arial"/>
          <w:bCs/>
          <w:color w:val="000000"/>
          <w:sz w:val="20"/>
          <w:szCs w:val="20"/>
        </w:rPr>
        <w:t xml:space="preserve"> – Zestawienie warunków i parametrów technicznych</w:t>
      </w:r>
    </w:p>
    <w:p w:rsidR="00523D96" w:rsidRPr="000E2FB9" w:rsidRDefault="00523D96" w:rsidP="00031B86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7</w:t>
      </w:r>
    </w:p>
    <w:p w:rsidR="004E59C0" w:rsidRPr="000E2FB9" w:rsidRDefault="004E59C0" w:rsidP="00416C8C">
      <w:pPr>
        <w:autoSpaceDE w:val="0"/>
        <w:autoSpaceDN w:val="0"/>
        <w:adjustRightInd w:val="0"/>
        <w:spacing w:line="360" w:lineRule="auto"/>
        <w:ind w:left="0" w:firstLine="1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Umowa zostaje sporządzona w dw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ch jednobrzmiących egzemplarzach, po jednym egzemplarzu</w:t>
      </w:r>
    </w:p>
    <w:p w:rsidR="004E59C0" w:rsidRPr="000E2FB9" w:rsidRDefault="004E59C0" w:rsidP="00416C8C">
      <w:pPr>
        <w:autoSpaceDE w:val="0"/>
        <w:autoSpaceDN w:val="0"/>
        <w:adjustRightInd w:val="0"/>
        <w:spacing w:line="360" w:lineRule="auto"/>
        <w:ind w:left="0" w:firstLine="1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dla każdej ze Stron.</w:t>
      </w:r>
    </w:p>
    <w:p w:rsidR="003E5372" w:rsidRDefault="003E5372" w:rsidP="00031B86">
      <w:pPr>
        <w:spacing w:line="360" w:lineRule="auto"/>
        <w:ind w:firstLine="1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3E5372" w:rsidRDefault="003E5372" w:rsidP="00031B86">
      <w:pPr>
        <w:spacing w:line="360" w:lineRule="auto"/>
        <w:ind w:firstLine="1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4E59C0" w:rsidRPr="000E2FB9" w:rsidRDefault="00416C8C" w:rsidP="00416C8C">
      <w:pPr>
        <w:spacing w:line="360" w:lineRule="auto"/>
        <w:ind w:left="0" w:firstLine="1"/>
        <w:rPr>
          <w:rFonts w:ascii="Arial" w:hAnsi="Arial" w:cs="Arial"/>
        </w:rPr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      </w:t>
      </w:r>
      <w:r w:rsidR="003E5372"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ZAMAWIAJĄCY</w:t>
      </w:r>
      <w:r w:rsidR="003E5372"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="003E5372"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="003E5372"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="003E5372"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="003E5372"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="003E5372"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="003E5372"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="003E5372"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="004E59C0"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WYKONAWCA </w:t>
      </w:r>
      <w:r w:rsidR="003E5372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</w:t>
      </w:r>
    </w:p>
    <w:p w:rsidR="004E59C0" w:rsidRDefault="004E59C0" w:rsidP="0080418B">
      <w:pPr>
        <w:pStyle w:val="Akapitzlist1"/>
        <w:spacing w:line="276" w:lineRule="auto"/>
        <w:jc w:val="both"/>
      </w:pPr>
    </w:p>
    <w:p w:rsidR="00210754" w:rsidRDefault="00210754" w:rsidP="0080418B">
      <w:pPr>
        <w:pStyle w:val="Akapitzlist1"/>
        <w:spacing w:line="276" w:lineRule="auto"/>
        <w:jc w:val="both"/>
      </w:pPr>
    </w:p>
    <w:p w:rsidR="00210754" w:rsidRDefault="00210754" w:rsidP="0080418B">
      <w:pPr>
        <w:pStyle w:val="Akapitzlist1"/>
        <w:spacing w:line="276" w:lineRule="auto"/>
        <w:jc w:val="both"/>
      </w:pPr>
    </w:p>
    <w:p w:rsidR="00210754" w:rsidRDefault="00210754" w:rsidP="0080418B">
      <w:pPr>
        <w:pStyle w:val="Akapitzlist1"/>
        <w:spacing w:line="276" w:lineRule="auto"/>
        <w:jc w:val="both"/>
      </w:pPr>
    </w:p>
    <w:sectPr w:rsidR="00210754" w:rsidSect="00190A36">
      <w:headerReference w:type="default" r:id="rId8"/>
      <w:headerReference w:type="first" r:id="rId9"/>
      <w:pgSz w:w="11906" w:h="16838"/>
      <w:pgMar w:top="1418" w:right="1418" w:bottom="1418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27" w:rsidRDefault="00C17C27" w:rsidP="0080418B">
      <w:r>
        <w:separator/>
      </w:r>
    </w:p>
  </w:endnote>
  <w:endnote w:type="continuationSeparator" w:id="0">
    <w:p w:rsidR="00C17C27" w:rsidRDefault="00C17C27" w:rsidP="0080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27" w:rsidRDefault="00C17C27" w:rsidP="0080418B">
      <w:r>
        <w:separator/>
      </w:r>
    </w:p>
  </w:footnote>
  <w:footnote w:type="continuationSeparator" w:id="0">
    <w:p w:rsidR="00C17C27" w:rsidRDefault="00C17C27" w:rsidP="0080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36" w:rsidRDefault="00190A36">
    <w:pPr>
      <w:pStyle w:val="Nagwek"/>
      <w:rPr>
        <w:rFonts w:ascii="Arial" w:hAnsi="Arial" w:cs="Arial"/>
        <w:b/>
        <w:sz w:val="20"/>
        <w:szCs w:val="20"/>
      </w:rPr>
    </w:pPr>
  </w:p>
  <w:p w:rsidR="00190A36" w:rsidRDefault="00190A36">
    <w:pPr>
      <w:pStyle w:val="Nagwek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36" w:rsidRDefault="00190A36">
    <w:pPr>
      <w:pStyle w:val="Nagwek"/>
    </w:pPr>
    <w:r w:rsidRPr="00190A36">
      <w:drawing>
        <wp:inline distT="0" distB="0" distL="0" distR="0">
          <wp:extent cx="5500370" cy="7620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1462AD0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ascii="Arial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0000002"/>
    <w:multiLevelType w:val="multilevel"/>
    <w:tmpl w:val="B5343F0C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5"/>
    <w:multiLevelType w:val="multilevel"/>
    <w:tmpl w:val="E9702750"/>
    <w:name w:val="WW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496677A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AABC5C56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trike w:val="0"/>
        <w:dstrike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1944"/>
        </w:tabs>
        <w:ind w:left="1944" w:hanging="360"/>
      </w:pPr>
    </w:lvl>
    <w:lvl w:ilvl="1">
      <w:start w:val="1"/>
      <w:numFmt w:val="lowerLetter"/>
      <w:lvlText w:val="%2."/>
      <w:lvlJc w:val="left"/>
      <w:pPr>
        <w:tabs>
          <w:tab w:val="num" w:pos="2664"/>
        </w:tabs>
        <w:ind w:left="2664" w:hanging="360"/>
      </w:pPr>
    </w:lvl>
    <w:lvl w:ilvl="2">
      <w:start w:val="1"/>
      <w:numFmt w:val="lowerRoman"/>
      <w:lvlText w:val="%3."/>
      <w:lvlJc w:val="right"/>
      <w:pPr>
        <w:tabs>
          <w:tab w:val="num" w:pos="3384"/>
        </w:tabs>
        <w:ind w:left="3384" w:hanging="180"/>
      </w:pPr>
    </w:lvl>
    <w:lvl w:ilvl="3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</w:lvl>
    <w:lvl w:ilvl="5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</w:lvl>
    <w:lvl w:ilvl="6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</w:lvl>
    <w:lvl w:ilvl="8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</w:lvl>
  </w:abstractNum>
  <w:abstractNum w:abstractNumId="11">
    <w:nsid w:val="0000000C"/>
    <w:multiLevelType w:val="multilevel"/>
    <w:tmpl w:val="E5741814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2">
    <w:nsid w:val="0000000D"/>
    <w:multiLevelType w:val="multilevel"/>
    <w:tmpl w:val="C04A486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93386154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900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620" w:hanging="360"/>
      </w:pPr>
      <w:rPr>
        <w:rFonts w:ascii="Arial" w:hAnsi="Arial" w:cs="Arial" w:hint="default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4">
    <w:nsid w:val="0000000F"/>
    <w:multiLevelType w:val="multilevel"/>
    <w:tmpl w:val="14DEE7F6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667892F0"/>
    <w:name w:val="WWNum1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180"/>
      </w:p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3F1EEC76"/>
    <w:name w:val="WW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9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-412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-412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41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41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41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41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41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41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412"/>
        </w:tabs>
        <w:ind w:left="6120" w:hanging="180"/>
      </w:pPr>
    </w:lvl>
  </w:abstractNum>
  <w:abstractNum w:abstractNumId="21">
    <w:nsid w:val="00000016"/>
    <w:multiLevelType w:val="multilevel"/>
    <w:tmpl w:val="269476B6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64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6" w:hanging="180"/>
      </w:pPr>
    </w:lvl>
  </w:abstractNum>
  <w:abstractNum w:abstractNumId="22">
    <w:nsid w:val="00000017"/>
    <w:multiLevelType w:val="multilevel"/>
    <w:tmpl w:val="661A5B92"/>
    <w:name w:val="WWNum23"/>
    <w:lvl w:ilvl="0">
      <w:start w:val="1"/>
      <w:numFmt w:val="decimal"/>
      <w:lvlText w:val="%1)"/>
      <w:lvlJc w:val="left"/>
      <w:pPr>
        <w:tabs>
          <w:tab w:val="num" w:pos="0"/>
        </w:tabs>
        <w:ind w:left="64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6" w:hanging="180"/>
      </w:pPr>
    </w:lvl>
  </w:abstractNum>
  <w:abstractNum w:abstractNumId="23">
    <w:nsid w:val="00000018"/>
    <w:multiLevelType w:val="multilevel"/>
    <w:tmpl w:val="00000018"/>
    <w:name w:val="WW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Num25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B"/>
    <w:multiLevelType w:val="multilevel"/>
    <w:tmpl w:val="0000001B"/>
    <w:name w:val="WWNum2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0000001C"/>
    <w:multiLevelType w:val="multilevel"/>
    <w:tmpl w:val="0000001C"/>
    <w:name w:val="WWNum2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-710"/>
        </w:tabs>
        <w:ind w:left="360" w:hanging="360"/>
      </w:pPr>
      <w:rPr>
        <w:rFonts w:ascii="Arial" w:hAnsi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1E"/>
    <w:multiLevelType w:val="multilevel"/>
    <w:tmpl w:val="D71000F6"/>
    <w:name w:val="WW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F"/>
    <w:multiLevelType w:val="multilevel"/>
    <w:tmpl w:val="AFB42DD6"/>
    <w:name w:val="WWNum3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multilevel"/>
    <w:tmpl w:val="8D48AA02"/>
    <w:name w:val="WW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00000021"/>
    <w:multiLevelType w:val="multilevel"/>
    <w:tmpl w:val="00000021"/>
    <w:name w:val="WWNum33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0000022"/>
    <w:multiLevelType w:val="multilevel"/>
    <w:tmpl w:val="4C026F48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00000023"/>
    <w:multiLevelType w:val="multilevel"/>
    <w:tmpl w:val="6FEC18AC"/>
    <w:name w:val="WWNum3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00000024"/>
    <w:multiLevelType w:val="multilevel"/>
    <w:tmpl w:val="00000024"/>
    <w:name w:val="WW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00000025"/>
    <w:multiLevelType w:val="multilevel"/>
    <w:tmpl w:val="00000025"/>
    <w:name w:val="WW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>
    <w:nsid w:val="04EB521D"/>
    <w:multiLevelType w:val="hybridMultilevel"/>
    <w:tmpl w:val="3BE6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F931DE4"/>
    <w:multiLevelType w:val="hybridMultilevel"/>
    <w:tmpl w:val="43E89A0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15AF0FFD"/>
    <w:multiLevelType w:val="hybridMultilevel"/>
    <w:tmpl w:val="2D50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86F62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C91E06"/>
    <w:multiLevelType w:val="hybridMultilevel"/>
    <w:tmpl w:val="E968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9A50F9"/>
    <w:multiLevelType w:val="multilevel"/>
    <w:tmpl w:val="CA5C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ordinal"/>
      <w:lvlText w:val="2.%2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2">
    <w:nsid w:val="19D11A0A"/>
    <w:multiLevelType w:val="hybridMultilevel"/>
    <w:tmpl w:val="5BFC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B9E3E64"/>
    <w:multiLevelType w:val="hybridMultilevel"/>
    <w:tmpl w:val="E1CAA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68064D"/>
    <w:multiLevelType w:val="hybridMultilevel"/>
    <w:tmpl w:val="8CE4AF6E"/>
    <w:lvl w:ilvl="0" w:tplc="1F06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B14ED7"/>
    <w:multiLevelType w:val="hybridMultilevel"/>
    <w:tmpl w:val="1E863D8C"/>
    <w:lvl w:ilvl="0" w:tplc="7040A0A4">
      <w:start w:val="1"/>
      <w:numFmt w:val="decimal"/>
      <w:lvlText w:val="%1."/>
      <w:lvlJc w:val="left"/>
      <w:pPr>
        <w:ind w:left="6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6">
    <w:nsid w:val="354441D7"/>
    <w:multiLevelType w:val="hybridMultilevel"/>
    <w:tmpl w:val="1DD0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A35AD6"/>
    <w:multiLevelType w:val="hybridMultilevel"/>
    <w:tmpl w:val="E968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E40CA9"/>
    <w:multiLevelType w:val="multilevel"/>
    <w:tmpl w:val="C51EABD4"/>
    <w:name w:val="WWNum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4">
      <w:start w:val="5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>
    <w:nsid w:val="3A7D0761"/>
    <w:multiLevelType w:val="hybridMultilevel"/>
    <w:tmpl w:val="03264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2125D9"/>
    <w:multiLevelType w:val="hybridMultilevel"/>
    <w:tmpl w:val="BB92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D4698B"/>
    <w:multiLevelType w:val="hybridMultilevel"/>
    <w:tmpl w:val="FBCC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B005F0"/>
    <w:multiLevelType w:val="hybridMultilevel"/>
    <w:tmpl w:val="CA34AA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B730299"/>
    <w:multiLevelType w:val="hybridMultilevel"/>
    <w:tmpl w:val="1FAA3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322F9F"/>
    <w:multiLevelType w:val="hybridMultilevel"/>
    <w:tmpl w:val="F2287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86F62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45322E"/>
    <w:multiLevelType w:val="hybridMultilevel"/>
    <w:tmpl w:val="5C8E4CEA"/>
    <w:lvl w:ilvl="0" w:tplc="1F06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FA4EEB"/>
    <w:multiLevelType w:val="hybridMultilevel"/>
    <w:tmpl w:val="4906E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C5100A"/>
    <w:multiLevelType w:val="multilevel"/>
    <w:tmpl w:val="02E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CC13EDC"/>
    <w:multiLevelType w:val="multilevel"/>
    <w:tmpl w:val="75665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0"/>
  </w:num>
  <w:num w:numId="2">
    <w:abstractNumId w:val="47"/>
  </w:num>
  <w:num w:numId="3">
    <w:abstractNumId w:val="54"/>
  </w:num>
  <w:num w:numId="4">
    <w:abstractNumId w:val="39"/>
  </w:num>
  <w:num w:numId="5">
    <w:abstractNumId w:val="49"/>
  </w:num>
  <w:num w:numId="6">
    <w:abstractNumId w:val="51"/>
  </w:num>
  <w:num w:numId="7">
    <w:abstractNumId w:val="56"/>
  </w:num>
  <w:num w:numId="8">
    <w:abstractNumId w:val="37"/>
  </w:num>
  <w:num w:numId="9">
    <w:abstractNumId w:val="50"/>
  </w:num>
  <w:num w:numId="10">
    <w:abstractNumId w:val="53"/>
  </w:num>
  <w:num w:numId="11">
    <w:abstractNumId w:val="43"/>
  </w:num>
  <w:num w:numId="12">
    <w:abstractNumId w:val="44"/>
  </w:num>
  <w:num w:numId="13">
    <w:abstractNumId w:val="55"/>
  </w:num>
  <w:num w:numId="14">
    <w:abstractNumId w:val="42"/>
  </w:num>
  <w:num w:numId="15">
    <w:abstractNumId w:val="45"/>
  </w:num>
  <w:num w:numId="16">
    <w:abstractNumId w:val="58"/>
  </w:num>
  <w:num w:numId="17">
    <w:abstractNumId w:val="40"/>
  </w:num>
  <w:num w:numId="18">
    <w:abstractNumId w:val="41"/>
  </w:num>
  <w:num w:numId="19">
    <w:abstractNumId w:val="57"/>
  </w:num>
  <w:num w:numId="20">
    <w:abstractNumId w:val="52"/>
  </w:num>
  <w:num w:numId="21">
    <w:abstractNumId w:val="38"/>
  </w:num>
  <w:num w:numId="22">
    <w:abstractNumId w:val="4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418B"/>
    <w:rsid w:val="00031B86"/>
    <w:rsid w:val="000873B2"/>
    <w:rsid w:val="000C6F59"/>
    <w:rsid w:val="00113DFF"/>
    <w:rsid w:val="001332FF"/>
    <w:rsid w:val="001535D3"/>
    <w:rsid w:val="00181422"/>
    <w:rsid w:val="00190A36"/>
    <w:rsid w:val="001B4697"/>
    <w:rsid w:val="00210754"/>
    <w:rsid w:val="00237970"/>
    <w:rsid w:val="00277FDB"/>
    <w:rsid w:val="002C1A83"/>
    <w:rsid w:val="00327FB3"/>
    <w:rsid w:val="0034100A"/>
    <w:rsid w:val="003D085B"/>
    <w:rsid w:val="003E2211"/>
    <w:rsid w:val="003E5372"/>
    <w:rsid w:val="003E7FAE"/>
    <w:rsid w:val="003F7AF4"/>
    <w:rsid w:val="00416C8C"/>
    <w:rsid w:val="00442535"/>
    <w:rsid w:val="00490115"/>
    <w:rsid w:val="004A3F46"/>
    <w:rsid w:val="004D104A"/>
    <w:rsid w:val="004E59C0"/>
    <w:rsid w:val="00513E42"/>
    <w:rsid w:val="00523D96"/>
    <w:rsid w:val="005502BC"/>
    <w:rsid w:val="00551B38"/>
    <w:rsid w:val="00567992"/>
    <w:rsid w:val="005851B0"/>
    <w:rsid w:val="005E129E"/>
    <w:rsid w:val="00600B86"/>
    <w:rsid w:val="00651B9C"/>
    <w:rsid w:val="00687732"/>
    <w:rsid w:val="006B65B8"/>
    <w:rsid w:val="00704511"/>
    <w:rsid w:val="00722FBC"/>
    <w:rsid w:val="00744A15"/>
    <w:rsid w:val="007666AB"/>
    <w:rsid w:val="007F2B06"/>
    <w:rsid w:val="0080418B"/>
    <w:rsid w:val="00851446"/>
    <w:rsid w:val="00870F53"/>
    <w:rsid w:val="0089530D"/>
    <w:rsid w:val="008C20EC"/>
    <w:rsid w:val="008C29B9"/>
    <w:rsid w:val="008D6468"/>
    <w:rsid w:val="0090792B"/>
    <w:rsid w:val="00930C73"/>
    <w:rsid w:val="00941B92"/>
    <w:rsid w:val="009559E6"/>
    <w:rsid w:val="009E1875"/>
    <w:rsid w:val="009F66BB"/>
    <w:rsid w:val="00A233D0"/>
    <w:rsid w:val="00A45D09"/>
    <w:rsid w:val="00A7315C"/>
    <w:rsid w:val="00AC7C67"/>
    <w:rsid w:val="00B32C2C"/>
    <w:rsid w:val="00B81A05"/>
    <w:rsid w:val="00BB2593"/>
    <w:rsid w:val="00BB2A52"/>
    <w:rsid w:val="00BB7D9A"/>
    <w:rsid w:val="00BD6645"/>
    <w:rsid w:val="00C01AE8"/>
    <w:rsid w:val="00C17C27"/>
    <w:rsid w:val="00C23F7E"/>
    <w:rsid w:val="00C3186E"/>
    <w:rsid w:val="00C3677C"/>
    <w:rsid w:val="00C5399A"/>
    <w:rsid w:val="00CB3E41"/>
    <w:rsid w:val="00CD6C06"/>
    <w:rsid w:val="00D363CE"/>
    <w:rsid w:val="00D372F8"/>
    <w:rsid w:val="00D60578"/>
    <w:rsid w:val="00DF23E6"/>
    <w:rsid w:val="00E60AAD"/>
    <w:rsid w:val="00EC68C4"/>
    <w:rsid w:val="00ED7857"/>
    <w:rsid w:val="00F31518"/>
    <w:rsid w:val="00F33C8F"/>
    <w:rsid w:val="00F65B43"/>
    <w:rsid w:val="00F71CDF"/>
    <w:rsid w:val="00F75ECC"/>
    <w:rsid w:val="00F8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18B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80418B"/>
  </w:style>
  <w:style w:type="character" w:styleId="Hipercze">
    <w:name w:val="Hyperlink"/>
    <w:rsid w:val="0080418B"/>
    <w:rPr>
      <w:color w:val="0000FF"/>
      <w:u w:val="single"/>
    </w:rPr>
  </w:style>
  <w:style w:type="character" w:customStyle="1" w:styleId="DeltaViewInsertion">
    <w:name w:val="DeltaView Insertion"/>
    <w:rsid w:val="0080418B"/>
    <w:rPr>
      <w:color w:val="0000FF"/>
      <w:spacing w:val="0"/>
      <w:u w:val="double"/>
    </w:rPr>
  </w:style>
  <w:style w:type="paragraph" w:styleId="Tekstpodstawowy">
    <w:name w:val="Body Text"/>
    <w:basedOn w:val="Normalny"/>
    <w:link w:val="TekstpodstawowyZnak"/>
    <w:rsid w:val="0080418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0418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041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418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04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418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80418B"/>
    <w:pPr>
      <w:ind w:left="720"/>
      <w:contextualSpacing/>
      <w:textAlignment w:val="baseline"/>
    </w:pPr>
    <w:rPr>
      <w:szCs w:val="20"/>
      <w:lang w:eastAsia="pl-PL"/>
    </w:rPr>
  </w:style>
  <w:style w:type="paragraph" w:customStyle="1" w:styleId="Bezodstpw1">
    <w:name w:val="Bez odstępów1"/>
    <w:rsid w:val="0080418B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0418B"/>
    <w:pPr>
      <w:suppressAutoHyphens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80418B"/>
    <w:pPr>
      <w:suppressAutoHyphens w:val="0"/>
      <w:spacing w:after="120"/>
      <w:ind w:firstLine="0"/>
    </w:pPr>
    <w:rPr>
      <w:rFonts w:eastAsia="Batang"/>
      <w:bCs/>
      <w:kern w:val="0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0418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0418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A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A3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133EB-230A-40E8-9AF3-CBC9F779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2117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zam2</cp:lastModifiedBy>
  <cp:revision>45</cp:revision>
  <cp:lastPrinted>2019-02-26T12:49:00Z</cp:lastPrinted>
  <dcterms:created xsi:type="dcterms:W3CDTF">2019-02-17T16:37:00Z</dcterms:created>
  <dcterms:modified xsi:type="dcterms:W3CDTF">2019-02-26T13:01:00Z</dcterms:modified>
</cp:coreProperties>
</file>