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AD" w:rsidRDefault="00880EAD" w:rsidP="006B21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PCZ/</w:t>
      </w:r>
      <w:proofErr w:type="spellStart"/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II-ZP</w:t>
      </w:r>
      <w:proofErr w:type="spellEnd"/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/0</w:t>
      </w:r>
      <w:r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/</w:t>
      </w:r>
      <w:r w:rsidRPr="00A0702A">
        <w:rPr>
          <w:rFonts w:ascii="Arial" w:hAnsi="Arial" w:cs="Arial"/>
          <w:b/>
          <w:bCs/>
          <w:sz w:val="20"/>
          <w:szCs w:val="20"/>
        </w:rPr>
        <w:t xml:space="preserve">2019                                                                                 Załącznik nr 2.1 </w:t>
      </w:r>
    </w:p>
    <w:p w:rsidR="006B21BA" w:rsidRDefault="006B21BA" w:rsidP="006B21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do zapytania ofertowego</w:t>
      </w:r>
    </w:p>
    <w:p w:rsidR="006B21BA" w:rsidRPr="00A0702A" w:rsidRDefault="006B21BA" w:rsidP="006B21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6A6E2D" w:rsidRDefault="006A6E2D" w:rsidP="00880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OPIS PRZEDMIOTU ZAMÓWIENIA</w:t>
      </w:r>
    </w:p>
    <w:p w:rsidR="00880EAD" w:rsidRDefault="00880EAD" w:rsidP="00880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ZESTAWIENIE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WARUNKÓW I 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PARAMETRÓW TECHNICZNYCH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880EAD" w:rsidRPr="004B419F" w:rsidRDefault="00880EAD" w:rsidP="00880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80EAD" w:rsidRPr="00581FBD" w:rsidRDefault="00880EAD" w:rsidP="00880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APARAT DO PODGRZEWANIA PŁYNÓW INFUZYJNYCH</w:t>
      </w:r>
      <w:r w:rsidRPr="00581FBD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-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Pakiet 1</w:t>
      </w:r>
    </w:p>
    <w:p w:rsidR="00880EAD" w:rsidRPr="00581FBD" w:rsidRDefault="00880EAD" w:rsidP="00880EA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FF"/>
          <w:sz w:val="20"/>
          <w:szCs w:val="20"/>
          <w:u w:val="single"/>
        </w:rPr>
      </w:pPr>
    </w:p>
    <w:p w:rsidR="00880EAD" w:rsidRDefault="00880EAD" w:rsidP="00880EA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sztuka</w:t>
      </w:r>
    </w:p>
    <w:p w:rsidR="00880EAD" w:rsidRPr="004B419F" w:rsidRDefault="00880EAD" w:rsidP="00880EA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</w:p>
    <w:p w:rsidR="00880EAD" w:rsidRPr="004B419F" w:rsidRDefault="00880EAD" w:rsidP="00880EA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</w:t>
      </w:r>
    </w:p>
    <w:p w:rsidR="00880EAD" w:rsidRPr="004B419F" w:rsidRDefault="00880EAD" w:rsidP="00880EA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880EAD" w:rsidRDefault="00880EAD" w:rsidP="00880EA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B419F">
        <w:rPr>
          <w:rFonts w:ascii="Arial" w:hAnsi="Arial" w:cs="Arial"/>
          <w:sz w:val="20"/>
          <w:szCs w:val="20"/>
        </w:rPr>
        <w:t xml:space="preserve">Rok produkcji (nie </w:t>
      </w:r>
      <w:r w:rsidRPr="007C6FCD">
        <w:rPr>
          <w:rFonts w:ascii="Arial" w:hAnsi="Arial" w:cs="Arial"/>
          <w:sz w:val="20"/>
          <w:szCs w:val="20"/>
        </w:rPr>
        <w:t>starszy niż 2018r.)</w:t>
      </w:r>
      <w:r w:rsidRPr="004B419F">
        <w:rPr>
          <w:rFonts w:ascii="Arial" w:hAnsi="Arial" w:cs="Arial"/>
          <w:sz w:val="20"/>
          <w:szCs w:val="20"/>
        </w:rPr>
        <w:t xml:space="preserve"> podać: ….…………………………………………...</w:t>
      </w:r>
      <w:r>
        <w:rPr>
          <w:rFonts w:ascii="Arial" w:hAnsi="Arial" w:cs="Arial"/>
          <w:sz w:val="20"/>
          <w:szCs w:val="20"/>
        </w:rPr>
        <w:t>......................</w:t>
      </w:r>
    </w:p>
    <w:p w:rsidR="00880EAD" w:rsidRDefault="00880EAD" w:rsidP="00880EA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wyznaczona do kontaktu w sprawie realizacji zamówienia: ……………………………………..</w:t>
      </w:r>
    </w:p>
    <w:p w:rsidR="00880EAD" w:rsidRDefault="00880EAD" w:rsidP="00880EA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……………………………………………………………………tel. …………………………………………</w:t>
      </w:r>
    </w:p>
    <w:p w:rsidR="00880EAD" w:rsidRDefault="00880EAD" w:rsidP="00880EA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880EAD" w:rsidRPr="00EC3B18" w:rsidTr="00F33B0A">
        <w:tc>
          <w:tcPr>
            <w:tcW w:w="817" w:type="dxa"/>
            <w:shd w:val="clear" w:color="auto" w:fill="D9D9D9" w:themeFill="background1" w:themeFillShade="D9"/>
          </w:tcPr>
          <w:p w:rsidR="00880EAD" w:rsidRPr="00DF2BDB" w:rsidRDefault="00880EAD" w:rsidP="00F33B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880EAD" w:rsidRPr="00DF2BDB" w:rsidRDefault="00880EA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880EAD" w:rsidRPr="00DF2BDB" w:rsidRDefault="00880EA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880EAD" w:rsidRPr="00DF2BDB" w:rsidRDefault="00880EA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880EAD" w:rsidRPr="00DF2BDB" w:rsidRDefault="00880EA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880EAD" w:rsidRPr="00EC3B18" w:rsidTr="00F33B0A">
        <w:tc>
          <w:tcPr>
            <w:tcW w:w="817" w:type="dxa"/>
            <w:shd w:val="clear" w:color="auto" w:fill="F2F2F2" w:themeFill="background1" w:themeFillShade="F2"/>
          </w:tcPr>
          <w:p w:rsidR="00880EAD" w:rsidRPr="007C6FCD" w:rsidRDefault="00880EAD" w:rsidP="00880EA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880EAD" w:rsidRPr="00681724" w:rsidRDefault="00880EAD" w:rsidP="00F33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 f</w:t>
            </w: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880EAD" w:rsidRPr="00681724" w:rsidRDefault="00880EA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880EAD" w:rsidRPr="00DF2BDB" w:rsidRDefault="00880EA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80EAD" w:rsidRPr="00EC3B18" w:rsidTr="00F33B0A">
        <w:tc>
          <w:tcPr>
            <w:tcW w:w="817" w:type="dxa"/>
            <w:shd w:val="clear" w:color="auto" w:fill="F2F2F2" w:themeFill="background1" w:themeFillShade="F2"/>
          </w:tcPr>
          <w:p w:rsidR="00880EAD" w:rsidRPr="007C6FCD" w:rsidRDefault="00880EAD" w:rsidP="00880EA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880EAD" w:rsidRDefault="00880EAD" w:rsidP="00F33B0A">
            <w:pPr>
              <w:rPr>
                <w:rFonts w:ascii="Arial" w:hAnsi="Arial" w:cs="Arial"/>
                <w:sz w:val="20"/>
                <w:szCs w:val="20"/>
              </w:rPr>
            </w:pPr>
            <w:r w:rsidRPr="004D0664">
              <w:rPr>
                <w:rFonts w:ascii="Arial" w:hAnsi="Arial" w:cs="Arial"/>
                <w:sz w:val="20"/>
                <w:szCs w:val="20"/>
              </w:rPr>
              <w:t xml:space="preserve">Deklaracja zgodności </w:t>
            </w:r>
            <w:r>
              <w:rPr>
                <w:rFonts w:ascii="Arial" w:hAnsi="Arial" w:cs="Arial"/>
                <w:sz w:val="20"/>
                <w:szCs w:val="20"/>
              </w:rPr>
              <w:t>/ Certyfikat Zgodności</w:t>
            </w:r>
          </w:p>
          <w:p w:rsidR="00880EAD" w:rsidRPr="00681724" w:rsidRDefault="00880EAD" w:rsidP="00F33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(podać nr)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880EAD" w:rsidRPr="00681724" w:rsidRDefault="00880EA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880EAD" w:rsidRPr="00DF2BDB" w:rsidRDefault="00880EA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80EAD" w:rsidRPr="00EC3B18" w:rsidTr="00F33B0A">
        <w:tc>
          <w:tcPr>
            <w:tcW w:w="817" w:type="dxa"/>
            <w:shd w:val="clear" w:color="auto" w:fill="FFFFFF" w:themeFill="background1"/>
            <w:vAlign w:val="center"/>
          </w:tcPr>
          <w:p w:rsidR="00880EAD" w:rsidRPr="007C6FCD" w:rsidRDefault="00880EAD" w:rsidP="00880EA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880EAD" w:rsidRPr="00D7459F" w:rsidRDefault="00880EAD" w:rsidP="00F33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59F">
              <w:rPr>
                <w:rFonts w:ascii="Arial" w:hAnsi="Arial" w:cs="Arial"/>
                <w:sz w:val="20"/>
                <w:szCs w:val="20"/>
              </w:rPr>
              <w:t>regulacja temperatury podgrzewania w zakresie 37 – 41 st. C co 0,5 st. C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80EAD" w:rsidRPr="00681724" w:rsidRDefault="00880EA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880EAD" w:rsidRPr="00DF2BDB" w:rsidRDefault="00880EA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80EAD" w:rsidRPr="00EC3B18" w:rsidTr="00F33B0A">
        <w:tc>
          <w:tcPr>
            <w:tcW w:w="817" w:type="dxa"/>
            <w:shd w:val="clear" w:color="auto" w:fill="FFFFFF" w:themeFill="background1"/>
            <w:vAlign w:val="center"/>
          </w:tcPr>
          <w:p w:rsidR="00880EAD" w:rsidRPr="007C6FCD" w:rsidRDefault="00880EAD" w:rsidP="00880EA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880EAD" w:rsidRPr="00681724" w:rsidRDefault="00880EAD" w:rsidP="00F33B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59F">
              <w:rPr>
                <w:rFonts w:ascii="Arial" w:hAnsi="Arial" w:cs="Arial"/>
                <w:sz w:val="20"/>
                <w:szCs w:val="20"/>
              </w:rPr>
              <w:t>możliwość podgrzewania preparatów krwi i płynów infuzyjnych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80EAD" w:rsidRPr="00681724" w:rsidRDefault="00880EA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880EAD" w:rsidRPr="00DF2BDB" w:rsidRDefault="00880EA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80EAD" w:rsidTr="00F33B0A">
        <w:tc>
          <w:tcPr>
            <w:tcW w:w="817" w:type="dxa"/>
            <w:shd w:val="clear" w:color="auto" w:fill="FFFFFF" w:themeFill="background1"/>
            <w:vAlign w:val="center"/>
          </w:tcPr>
          <w:p w:rsidR="00880EAD" w:rsidRPr="007C6FCD" w:rsidRDefault="00880EAD" w:rsidP="00880EA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880EAD" w:rsidRPr="00681724" w:rsidRDefault="00880EAD" w:rsidP="00F33B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59F">
              <w:rPr>
                <w:rFonts w:ascii="Arial" w:hAnsi="Arial" w:cs="Arial"/>
                <w:sz w:val="20"/>
                <w:szCs w:val="20"/>
              </w:rPr>
              <w:t>alarmy wysokiej i niskiej temperatury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80EAD" w:rsidRPr="00681724" w:rsidRDefault="00880EA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880EAD" w:rsidRPr="00DF2BDB" w:rsidRDefault="00880EAD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EAD" w:rsidTr="00F33B0A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880EAD" w:rsidRPr="007C6FCD" w:rsidRDefault="00880EAD" w:rsidP="00880EA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880EAD" w:rsidRPr="00214F7F" w:rsidRDefault="00880EAD" w:rsidP="00F33B0A">
            <w:pPr>
              <w:rPr>
                <w:rFonts w:ascii="Arial" w:hAnsi="Arial" w:cs="Arial"/>
                <w:sz w:val="20"/>
                <w:szCs w:val="20"/>
              </w:rPr>
            </w:pPr>
            <w:r w:rsidRPr="00D7459F">
              <w:rPr>
                <w:rFonts w:ascii="Arial" w:hAnsi="Arial" w:cs="Arial"/>
                <w:sz w:val="20"/>
                <w:szCs w:val="20"/>
              </w:rPr>
              <w:t xml:space="preserve">automatyczne </w:t>
            </w:r>
            <w:proofErr w:type="spellStart"/>
            <w:r w:rsidRPr="00D7459F">
              <w:rPr>
                <w:rFonts w:ascii="Arial" w:hAnsi="Arial" w:cs="Arial"/>
                <w:sz w:val="20"/>
                <w:szCs w:val="20"/>
              </w:rPr>
              <w:t>autotesty</w:t>
            </w:r>
            <w:proofErr w:type="spellEnd"/>
            <w:r w:rsidRPr="00D7459F">
              <w:rPr>
                <w:rFonts w:ascii="Arial" w:hAnsi="Arial" w:cs="Arial"/>
                <w:sz w:val="20"/>
                <w:szCs w:val="20"/>
              </w:rPr>
              <w:t xml:space="preserve"> urządzenia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80EAD" w:rsidRPr="00681724" w:rsidRDefault="00880EA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880EAD" w:rsidRPr="00DF2BDB" w:rsidRDefault="00880EAD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EAD" w:rsidTr="00F33B0A">
        <w:tc>
          <w:tcPr>
            <w:tcW w:w="817" w:type="dxa"/>
            <w:vAlign w:val="center"/>
          </w:tcPr>
          <w:p w:rsidR="00880EAD" w:rsidRPr="007C6FCD" w:rsidRDefault="00880EAD" w:rsidP="00880EA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880EAD" w:rsidRPr="00DF2BDB" w:rsidRDefault="00880EAD" w:rsidP="00F33B0A">
            <w:pPr>
              <w:rPr>
                <w:rFonts w:ascii="Arial" w:hAnsi="Arial" w:cs="Arial"/>
                <w:sz w:val="20"/>
                <w:szCs w:val="20"/>
              </w:rPr>
            </w:pPr>
            <w:r w:rsidRPr="00D7459F">
              <w:rPr>
                <w:rFonts w:ascii="Arial" w:hAnsi="Arial" w:cs="Arial"/>
                <w:sz w:val="20"/>
                <w:szCs w:val="20"/>
              </w:rPr>
              <w:t>uchwyt umożliwiający zamontowanie na stojaku do kroplówek i standardowej szynie medycznej</w:t>
            </w:r>
          </w:p>
        </w:tc>
        <w:tc>
          <w:tcPr>
            <w:tcW w:w="2303" w:type="dxa"/>
            <w:vAlign w:val="center"/>
          </w:tcPr>
          <w:p w:rsidR="00880EAD" w:rsidRPr="00681724" w:rsidRDefault="00880EA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880EAD" w:rsidRPr="00DF2BDB" w:rsidRDefault="00880EAD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EAD" w:rsidTr="00F33B0A">
        <w:tc>
          <w:tcPr>
            <w:tcW w:w="817" w:type="dxa"/>
            <w:vAlign w:val="center"/>
          </w:tcPr>
          <w:p w:rsidR="00880EAD" w:rsidRPr="007C6FCD" w:rsidRDefault="00880EAD" w:rsidP="00880EA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880EAD" w:rsidRPr="00DF2BDB" w:rsidRDefault="00880EAD" w:rsidP="00F33B0A">
            <w:pPr>
              <w:rPr>
                <w:rFonts w:ascii="Arial" w:hAnsi="Arial" w:cs="Arial"/>
                <w:sz w:val="20"/>
                <w:szCs w:val="20"/>
              </w:rPr>
            </w:pPr>
            <w:r w:rsidRPr="00D7459F">
              <w:rPr>
                <w:rFonts w:ascii="Arial" w:hAnsi="Arial" w:cs="Arial"/>
                <w:sz w:val="20"/>
                <w:szCs w:val="20"/>
              </w:rPr>
              <w:t xml:space="preserve">niezbędne oprzyrządowanie dodatkowe (np. dreny typu </w:t>
            </w:r>
            <w:proofErr w:type="spellStart"/>
            <w:r w:rsidRPr="00D7459F">
              <w:rPr>
                <w:rFonts w:ascii="Arial" w:hAnsi="Arial" w:cs="Arial"/>
                <w:sz w:val="20"/>
                <w:szCs w:val="20"/>
              </w:rPr>
              <w:t>luer-lock</w:t>
            </w:r>
            <w:proofErr w:type="spellEnd"/>
            <w:r w:rsidRPr="00D7459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03" w:type="dxa"/>
            <w:vAlign w:val="center"/>
          </w:tcPr>
          <w:p w:rsidR="00880EAD" w:rsidRPr="00681724" w:rsidRDefault="00880EA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880EAD" w:rsidRPr="00DF2BDB" w:rsidRDefault="00880EAD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EAD" w:rsidTr="00F33B0A">
        <w:tc>
          <w:tcPr>
            <w:tcW w:w="817" w:type="dxa"/>
            <w:vAlign w:val="center"/>
          </w:tcPr>
          <w:p w:rsidR="00880EAD" w:rsidRPr="007C6FCD" w:rsidRDefault="00880EAD" w:rsidP="00880EA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880EAD" w:rsidRPr="00DF2BDB" w:rsidRDefault="00880EAD" w:rsidP="00F33B0A">
            <w:pPr>
              <w:rPr>
                <w:rFonts w:ascii="Arial" w:hAnsi="Arial" w:cs="Arial"/>
                <w:sz w:val="20"/>
                <w:szCs w:val="20"/>
              </w:rPr>
            </w:pPr>
            <w:r w:rsidRPr="00D7459F">
              <w:rPr>
                <w:rFonts w:ascii="Arial" w:hAnsi="Arial" w:cs="Arial"/>
                <w:sz w:val="20"/>
                <w:szCs w:val="20"/>
              </w:rPr>
              <w:t xml:space="preserve">czytelny wyświetlacz </w:t>
            </w:r>
          </w:p>
        </w:tc>
        <w:tc>
          <w:tcPr>
            <w:tcW w:w="2303" w:type="dxa"/>
            <w:vAlign w:val="center"/>
          </w:tcPr>
          <w:p w:rsidR="00880EAD" w:rsidRPr="00681724" w:rsidRDefault="00880EA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880EAD" w:rsidRPr="00DF2BDB" w:rsidRDefault="00880EAD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EAD" w:rsidTr="00F33B0A">
        <w:tc>
          <w:tcPr>
            <w:tcW w:w="817" w:type="dxa"/>
            <w:vAlign w:val="center"/>
          </w:tcPr>
          <w:p w:rsidR="00880EAD" w:rsidRPr="007C6FCD" w:rsidRDefault="00880EAD" w:rsidP="00880EA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880EAD" w:rsidRPr="00DF2BDB" w:rsidRDefault="00880EAD" w:rsidP="00F33B0A">
            <w:pPr>
              <w:rPr>
                <w:rFonts w:ascii="Arial" w:hAnsi="Arial" w:cs="Arial"/>
                <w:sz w:val="20"/>
                <w:szCs w:val="20"/>
              </w:rPr>
            </w:pPr>
            <w:r w:rsidRPr="00D7459F">
              <w:rPr>
                <w:rFonts w:ascii="Arial" w:hAnsi="Arial" w:cs="Arial"/>
                <w:sz w:val="20"/>
                <w:szCs w:val="20"/>
              </w:rPr>
              <w:t>możliwość obsługi urządzenia w rękawiczkach lateksowych (tryb „rękawiczki”)</w:t>
            </w:r>
          </w:p>
        </w:tc>
        <w:tc>
          <w:tcPr>
            <w:tcW w:w="2303" w:type="dxa"/>
            <w:vAlign w:val="center"/>
          </w:tcPr>
          <w:p w:rsidR="00880EAD" w:rsidRPr="00681724" w:rsidRDefault="00880EA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880EAD" w:rsidRPr="00DF2BDB" w:rsidRDefault="00880EAD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EAD" w:rsidTr="00F33B0A">
        <w:tc>
          <w:tcPr>
            <w:tcW w:w="817" w:type="dxa"/>
            <w:vAlign w:val="center"/>
          </w:tcPr>
          <w:p w:rsidR="00880EAD" w:rsidRPr="007C6FCD" w:rsidRDefault="00880EAD" w:rsidP="00880EA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880EAD" w:rsidRPr="00DF2BDB" w:rsidRDefault="00880EAD" w:rsidP="00F33B0A">
            <w:pPr>
              <w:rPr>
                <w:rFonts w:ascii="Arial" w:hAnsi="Arial" w:cs="Arial"/>
                <w:sz w:val="20"/>
                <w:szCs w:val="20"/>
              </w:rPr>
            </w:pPr>
            <w:r w:rsidRPr="00D7459F">
              <w:rPr>
                <w:rFonts w:ascii="Arial" w:hAnsi="Arial" w:cs="Arial"/>
                <w:sz w:val="20"/>
                <w:szCs w:val="20"/>
              </w:rPr>
              <w:t>w zestawie mankiet utrzymujący temperaturę ogrzanego płynu na drodze od urządzenia do pacjenta</w:t>
            </w:r>
          </w:p>
        </w:tc>
        <w:tc>
          <w:tcPr>
            <w:tcW w:w="2303" w:type="dxa"/>
            <w:vAlign w:val="center"/>
          </w:tcPr>
          <w:p w:rsidR="00880EAD" w:rsidRPr="00681724" w:rsidRDefault="00880EA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880EAD" w:rsidRPr="00DF2BDB" w:rsidRDefault="00880EAD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EAD" w:rsidTr="00F33B0A">
        <w:tc>
          <w:tcPr>
            <w:tcW w:w="817" w:type="dxa"/>
            <w:vAlign w:val="center"/>
          </w:tcPr>
          <w:p w:rsidR="00880EAD" w:rsidRPr="007C6FCD" w:rsidRDefault="00880EAD" w:rsidP="00880EA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880EAD" w:rsidRPr="00DF2BDB" w:rsidRDefault="00880EAD" w:rsidP="00F33B0A">
            <w:pPr>
              <w:rPr>
                <w:rFonts w:ascii="Arial" w:hAnsi="Arial" w:cs="Arial"/>
                <w:sz w:val="20"/>
                <w:szCs w:val="20"/>
              </w:rPr>
            </w:pPr>
            <w:r w:rsidRPr="00D7459F">
              <w:rPr>
                <w:rFonts w:ascii="Arial" w:hAnsi="Arial" w:cs="Arial"/>
                <w:sz w:val="20"/>
                <w:szCs w:val="20"/>
              </w:rPr>
              <w:t>możliwość jednocz</w:t>
            </w:r>
            <w:r>
              <w:rPr>
                <w:rFonts w:ascii="Arial" w:hAnsi="Arial" w:cs="Arial"/>
                <w:sz w:val="20"/>
                <w:szCs w:val="20"/>
              </w:rPr>
              <w:t>esnego ogrzewania wielu infuzji</w:t>
            </w:r>
          </w:p>
        </w:tc>
        <w:tc>
          <w:tcPr>
            <w:tcW w:w="2303" w:type="dxa"/>
            <w:vAlign w:val="center"/>
          </w:tcPr>
          <w:p w:rsidR="00880EAD" w:rsidRPr="00681724" w:rsidRDefault="00880EA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880EAD" w:rsidRPr="00DF2BDB" w:rsidRDefault="00880EAD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EAD" w:rsidTr="00F33B0A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880EAD" w:rsidRPr="007C6FCD" w:rsidRDefault="00880EAD" w:rsidP="00880EA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880EAD" w:rsidRPr="000E7F4E" w:rsidRDefault="00880EAD" w:rsidP="00F33B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880EAD" w:rsidRDefault="00880EAD" w:rsidP="00F33B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880EAD" w:rsidRPr="00DF2BDB" w:rsidRDefault="00880EAD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EAD" w:rsidTr="00F33B0A">
        <w:tc>
          <w:tcPr>
            <w:tcW w:w="817" w:type="dxa"/>
            <w:shd w:val="clear" w:color="auto" w:fill="FFFFFF" w:themeFill="background1"/>
            <w:vAlign w:val="center"/>
          </w:tcPr>
          <w:p w:rsidR="00880EAD" w:rsidRPr="007C6FCD" w:rsidRDefault="00880EAD" w:rsidP="00880EA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880EAD" w:rsidRDefault="00880EAD" w:rsidP="00F33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80EAD" w:rsidRPr="00DF2BDB" w:rsidRDefault="00880EAD" w:rsidP="00F33B0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880EAD" w:rsidRPr="00DF2BDB" w:rsidRDefault="00880EAD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EAD" w:rsidTr="00F33B0A">
        <w:tc>
          <w:tcPr>
            <w:tcW w:w="817" w:type="dxa"/>
            <w:shd w:val="clear" w:color="auto" w:fill="FFFFFF" w:themeFill="background1"/>
            <w:vAlign w:val="center"/>
          </w:tcPr>
          <w:p w:rsidR="00880EAD" w:rsidRPr="007C6FCD" w:rsidRDefault="00880EAD" w:rsidP="00880EA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880EAD" w:rsidRDefault="00880EAD" w:rsidP="00F33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 zakupu części zamiennych bez konieczności zakupu usługi ich wymiany przez okres co najmniej 10 lat</w:t>
            </w:r>
          </w:p>
        </w:tc>
        <w:tc>
          <w:tcPr>
            <w:tcW w:w="2303" w:type="dxa"/>
            <w:shd w:val="clear" w:color="auto" w:fill="FFFFFF" w:themeFill="background1"/>
          </w:tcPr>
          <w:p w:rsidR="00880EAD" w:rsidRPr="00DF2BDB" w:rsidRDefault="00880EAD" w:rsidP="00F33B0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880EAD" w:rsidRPr="00DF2BDB" w:rsidRDefault="00880EAD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EAD" w:rsidTr="00F33B0A">
        <w:tc>
          <w:tcPr>
            <w:tcW w:w="817" w:type="dxa"/>
            <w:shd w:val="clear" w:color="auto" w:fill="FFFFFF" w:themeFill="background1"/>
            <w:vAlign w:val="center"/>
          </w:tcPr>
          <w:p w:rsidR="00880EAD" w:rsidRPr="007C6FCD" w:rsidRDefault="00880EAD" w:rsidP="00880EA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880EAD" w:rsidRDefault="00880EAD" w:rsidP="00F33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Kontynuacja produkcji aparatu lub jego wersji rozwojowych przez co najmniej 4 lata wraz z możliwością rozbudowy o inne moduły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80EAD" w:rsidRPr="00DF2BDB" w:rsidRDefault="00880EAD" w:rsidP="00F33B0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880EAD" w:rsidRPr="00DF2BDB" w:rsidRDefault="00880EAD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EAD" w:rsidTr="00F33B0A">
        <w:tc>
          <w:tcPr>
            <w:tcW w:w="817" w:type="dxa"/>
            <w:shd w:val="clear" w:color="auto" w:fill="FFFFFF" w:themeFill="background1"/>
            <w:vAlign w:val="center"/>
          </w:tcPr>
          <w:p w:rsidR="00880EAD" w:rsidRPr="007C6FCD" w:rsidRDefault="00880EAD" w:rsidP="00880EA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880EAD" w:rsidRDefault="00880EAD" w:rsidP="00F33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</w:p>
        </w:tc>
        <w:tc>
          <w:tcPr>
            <w:tcW w:w="2303" w:type="dxa"/>
            <w:shd w:val="clear" w:color="auto" w:fill="FFFFFF" w:themeFill="background1"/>
          </w:tcPr>
          <w:p w:rsidR="00880EAD" w:rsidRPr="00DF2BDB" w:rsidRDefault="00880EAD" w:rsidP="00F33B0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880EAD" w:rsidRPr="00DF2BDB" w:rsidRDefault="00880EAD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00E7" w:rsidTr="00F33B0A">
        <w:tc>
          <w:tcPr>
            <w:tcW w:w="817" w:type="dxa"/>
            <w:shd w:val="clear" w:color="auto" w:fill="FFFFFF" w:themeFill="background1"/>
            <w:vAlign w:val="center"/>
          </w:tcPr>
          <w:p w:rsidR="004700E7" w:rsidRPr="007C6FCD" w:rsidRDefault="004700E7" w:rsidP="00880EA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4700E7" w:rsidRDefault="004700E7" w:rsidP="004700E7">
            <w:pPr>
              <w:widowControl w:val="0"/>
              <w:suppressAutoHyphens/>
              <w:ind w:left="34" w:right="27"/>
              <w:rPr>
                <w:rFonts w:ascii="Arial" w:hAnsi="Arial" w:cs="Arial"/>
                <w:sz w:val="20"/>
                <w:szCs w:val="20"/>
              </w:rPr>
            </w:pPr>
            <w:r w:rsidRPr="004700E7">
              <w:rPr>
                <w:rFonts w:ascii="Arial" w:hAnsi="Arial" w:cs="Arial"/>
                <w:kern w:val="2"/>
                <w:sz w:val="20"/>
              </w:rPr>
              <w:t xml:space="preserve">Opisy, katalogi, foldery, prospekty, </w:t>
            </w:r>
            <w:r w:rsidRPr="004700E7">
              <w:rPr>
                <w:rFonts w:ascii="Arial" w:hAnsi="Arial" w:cs="Arial"/>
                <w:kern w:val="2"/>
                <w:sz w:val="20"/>
              </w:rPr>
              <w:lastRenderedPageBreak/>
              <w:t xml:space="preserve">informacje producenta, zawierające opisy oferowanego przedmiotu zamówienia, potwierdzające spełnianie wszystkich parametrów technicznych zawartych w Załączniku nr od 2.1 do 2.4 do zapytania ofertowego. </w:t>
            </w:r>
            <w:r w:rsidRPr="004700E7">
              <w:rPr>
                <w:rFonts w:ascii="Arial" w:hAnsi="Arial" w:cs="Arial"/>
                <w:sz w:val="20"/>
              </w:rPr>
              <w:t xml:space="preserve">Dokumenty sporządzone </w:t>
            </w:r>
            <w:r w:rsidRPr="004700E7">
              <w:rPr>
                <w:rFonts w:ascii="Arial" w:hAnsi="Arial" w:cs="Arial"/>
                <w:sz w:val="20"/>
              </w:rPr>
              <w:br/>
              <w:t xml:space="preserve">w języku obcym, muszą być złożone wraz z tłumaczeniem na język polski </w:t>
            </w:r>
            <w:r w:rsidRPr="004700E7">
              <w:rPr>
                <w:rFonts w:ascii="Arial" w:hAnsi="Arial" w:cs="Arial"/>
                <w:kern w:val="2"/>
                <w:sz w:val="20"/>
              </w:rPr>
              <w:t xml:space="preserve"> - </w:t>
            </w:r>
            <w:r w:rsidRPr="004700E7">
              <w:rPr>
                <w:rFonts w:ascii="Arial" w:hAnsi="Arial" w:cs="Arial"/>
                <w:kern w:val="2"/>
                <w:sz w:val="20"/>
                <w:u w:val="single"/>
              </w:rPr>
              <w:t>załączyć do oferty</w:t>
            </w:r>
          </w:p>
        </w:tc>
        <w:tc>
          <w:tcPr>
            <w:tcW w:w="2303" w:type="dxa"/>
            <w:shd w:val="clear" w:color="auto" w:fill="FFFFFF" w:themeFill="background1"/>
          </w:tcPr>
          <w:p w:rsidR="004700E7" w:rsidRDefault="004700E7" w:rsidP="00F33B0A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4700E7" w:rsidRPr="00DF2BDB" w:rsidRDefault="004700E7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00E7" w:rsidTr="00F33B0A">
        <w:tc>
          <w:tcPr>
            <w:tcW w:w="817" w:type="dxa"/>
            <w:shd w:val="clear" w:color="auto" w:fill="FFFFFF" w:themeFill="background1"/>
            <w:vAlign w:val="center"/>
          </w:tcPr>
          <w:p w:rsidR="004700E7" w:rsidRPr="007C6FCD" w:rsidRDefault="004700E7" w:rsidP="00880EA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4700E7" w:rsidRPr="004700E7" w:rsidRDefault="004700E7" w:rsidP="004700E7">
            <w:pPr>
              <w:widowControl w:val="0"/>
              <w:suppressAutoHyphens/>
              <w:ind w:right="27"/>
              <w:rPr>
                <w:rFonts w:ascii="Arial" w:hAnsi="Arial" w:cs="Arial"/>
                <w:sz w:val="20"/>
                <w:szCs w:val="20"/>
              </w:rPr>
            </w:pPr>
            <w:r w:rsidRPr="004700E7">
              <w:rPr>
                <w:rFonts w:ascii="Arial" w:hAnsi="Arial" w:cs="Arial"/>
                <w:sz w:val="20"/>
              </w:rPr>
              <w:t>Dokumenty potwierdzające dopuszczenie oferowanego sprzętu do obrotu zgodnie z wymogami ustawy z dnia 20 maja 2010r. o wyrobach medycznych (</w:t>
            </w:r>
            <w:proofErr w:type="spellStart"/>
            <w:r w:rsidRPr="004700E7">
              <w:rPr>
                <w:rFonts w:ascii="Arial" w:hAnsi="Arial" w:cs="Arial"/>
                <w:sz w:val="20"/>
              </w:rPr>
              <w:t>Dz.U</w:t>
            </w:r>
            <w:proofErr w:type="spellEnd"/>
            <w:r w:rsidRPr="004700E7">
              <w:rPr>
                <w:rFonts w:ascii="Arial" w:hAnsi="Arial" w:cs="Arial"/>
                <w:sz w:val="20"/>
              </w:rPr>
              <w:t xml:space="preserve">. 2017r poz. 211). tj.:  deklaracja zgodności wytwórcy, certyfikat jednostki notyfikowanej (dotyczy klas wyrobów medycznych określonych w art.29 ust. 5 ustawy o wyrobach medycznych) – </w:t>
            </w:r>
            <w:r w:rsidRPr="004700E7">
              <w:rPr>
                <w:rFonts w:ascii="Arial" w:hAnsi="Arial" w:cs="Arial"/>
                <w:sz w:val="20"/>
                <w:u w:val="single"/>
              </w:rPr>
              <w:t>kopie załączyć do oferty</w:t>
            </w:r>
          </w:p>
        </w:tc>
        <w:tc>
          <w:tcPr>
            <w:tcW w:w="2303" w:type="dxa"/>
            <w:shd w:val="clear" w:color="auto" w:fill="FFFFFF" w:themeFill="background1"/>
          </w:tcPr>
          <w:p w:rsidR="004700E7" w:rsidRDefault="004700E7" w:rsidP="00F33B0A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4700E7" w:rsidRPr="00DF2BDB" w:rsidRDefault="004700E7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0EAD" w:rsidTr="00F33B0A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880EAD" w:rsidRPr="007C6FCD" w:rsidRDefault="00880EAD" w:rsidP="00880EA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880EAD" w:rsidRPr="0050661D" w:rsidRDefault="00880EAD" w:rsidP="00F33B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661D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50661D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880EAD" w:rsidRPr="0050661D" w:rsidRDefault="00880EAD" w:rsidP="00F33B0A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61D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880EAD" w:rsidRPr="00DF2BDB" w:rsidRDefault="00880EAD" w:rsidP="00F33B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80EAD" w:rsidRDefault="00880EAD" w:rsidP="00880EAD">
      <w:pPr>
        <w:rPr>
          <w:rFonts w:ascii="Arial" w:hAnsi="Arial" w:cs="Arial"/>
          <w:b/>
          <w:sz w:val="20"/>
          <w:szCs w:val="20"/>
        </w:rPr>
      </w:pPr>
    </w:p>
    <w:p w:rsidR="00880EAD" w:rsidRPr="00327B79" w:rsidRDefault="00880EAD" w:rsidP="00880EAD">
      <w:pPr>
        <w:rPr>
          <w:rFonts w:ascii="Arial" w:hAnsi="Arial" w:cs="Arial"/>
          <w:b/>
          <w:sz w:val="20"/>
          <w:szCs w:val="20"/>
        </w:rPr>
      </w:pPr>
      <w:r w:rsidRPr="00327B79">
        <w:rPr>
          <w:rFonts w:ascii="Arial" w:hAnsi="Arial" w:cs="Arial"/>
          <w:b/>
          <w:sz w:val="20"/>
          <w:szCs w:val="20"/>
        </w:rPr>
        <w:t xml:space="preserve">UWAGI: </w:t>
      </w:r>
    </w:p>
    <w:p w:rsidR="00880EAD" w:rsidRDefault="00880EAD" w:rsidP="00880EA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880EAD" w:rsidRPr="00327B79" w:rsidRDefault="00880EAD" w:rsidP="00880EA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Oświadczamy iż dostarczymy na swój koszt </w:t>
      </w:r>
      <w:r>
        <w:rPr>
          <w:rFonts w:ascii="Arial" w:hAnsi="Arial" w:cs="Arial"/>
          <w:sz w:val="20"/>
          <w:szCs w:val="20"/>
        </w:rPr>
        <w:t>materiały potrzebne</w:t>
      </w:r>
      <w:r w:rsidRPr="00327B79">
        <w:rPr>
          <w:rFonts w:ascii="Arial" w:hAnsi="Arial" w:cs="Arial"/>
          <w:sz w:val="20"/>
          <w:szCs w:val="20"/>
        </w:rPr>
        <w:t xml:space="preserve"> do sprawdzenia czy </w:t>
      </w:r>
      <w:r>
        <w:rPr>
          <w:rFonts w:ascii="Arial" w:hAnsi="Arial" w:cs="Arial"/>
          <w:sz w:val="20"/>
          <w:szCs w:val="20"/>
        </w:rPr>
        <w:t xml:space="preserve">w/w </w:t>
      </w:r>
      <w:r w:rsidRPr="00327B79">
        <w:rPr>
          <w:rFonts w:ascii="Arial" w:hAnsi="Arial" w:cs="Arial"/>
          <w:sz w:val="20"/>
          <w:szCs w:val="20"/>
        </w:rPr>
        <w:t>przedmiot</w:t>
      </w:r>
      <w:r>
        <w:rPr>
          <w:rFonts w:ascii="Arial" w:hAnsi="Arial" w:cs="Arial"/>
          <w:sz w:val="20"/>
          <w:szCs w:val="20"/>
        </w:rPr>
        <w:t>y zamówienia funkcjonują</w:t>
      </w:r>
      <w:r w:rsidRPr="00327B79">
        <w:rPr>
          <w:rFonts w:ascii="Arial" w:hAnsi="Arial" w:cs="Arial"/>
          <w:sz w:val="20"/>
          <w:szCs w:val="20"/>
        </w:rPr>
        <w:t xml:space="preserve"> prawidłowo</w:t>
      </w:r>
    </w:p>
    <w:p w:rsidR="00880EAD" w:rsidRPr="00327B79" w:rsidRDefault="00880EAD" w:rsidP="00880EA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iż wszystkie zaoferowane elementy przedmiotu zamówienia są ze sobą kompatybilne.</w:t>
      </w:r>
    </w:p>
    <w:p w:rsidR="00880EAD" w:rsidRDefault="00880EAD" w:rsidP="00880EAD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:rsidR="00880EAD" w:rsidRDefault="00880EAD" w:rsidP="00880EAD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0EAD" w:rsidRPr="00327B79" w:rsidRDefault="00880EAD" w:rsidP="00880EAD">
      <w:pPr>
        <w:overflowPunct w:val="0"/>
        <w:autoSpaceDE w:val="0"/>
        <w:autoSpaceDN w:val="0"/>
        <w:adjustRightInd w:val="0"/>
        <w:ind w:left="3540" w:firstLine="708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      ........................................................................</w:t>
      </w:r>
    </w:p>
    <w:p w:rsidR="00880EAD" w:rsidRDefault="00880EAD" w:rsidP="00880EAD">
      <w:pPr>
        <w:overflowPunct w:val="0"/>
        <w:autoSpaceDE w:val="0"/>
        <w:autoSpaceDN w:val="0"/>
        <w:adjustRightInd w:val="0"/>
        <w:ind w:left="4956"/>
      </w:pPr>
      <w:r w:rsidRPr="00327B79">
        <w:rPr>
          <w:rFonts w:ascii="Arial" w:hAnsi="Arial" w:cs="Arial"/>
          <w:sz w:val="20"/>
          <w:szCs w:val="20"/>
        </w:rPr>
        <w:t>Podpis osoby upoważnionej do reprezentowania Wykonawcy</w:t>
      </w:r>
    </w:p>
    <w:p w:rsidR="00F1237B" w:rsidRDefault="00F1237B"/>
    <w:sectPr w:rsidR="00F1237B" w:rsidSect="004B419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713" w:rsidRDefault="001C0713" w:rsidP="007D3E25">
      <w:pPr>
        <w:spacing w:after="0" w:line="240" w:lineRule="auto"/>
      </w:pPr>
      <w:r>
        <w:separator/>
      </w:r>
    </w:p>
  </w:endnote>
  <w:endnote w:type="continuationSeparator" w:id="0">
    <w:p w:rsidR="001C0713" w:rsidRDefault="001C0713" w:rsidP="007D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713" w:rsidRDefault="001C0713" w:rsidP="007D3E25">
      <w:pPr>
        <w:spacing w:after="0" w:line="240" w:lineRule="auto"/>
      </w:pPr>
      <w:r>
        <w:separator/>
      </w:r>
    </w:p>
  </w:footnote>
  <w:footnote w:type="continuationSeparator" w:id="0">
    <w:p w:rsidR="001C0713" w:rsidRDefault="001C0713" w:rsidP="007D3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19F" w:rsidRDefault="00880EAD">
    <w:pPr>
      <w:pStyle w:val="Nagwek"/>
    </w:pPr>
    <w:r w:rsidRPr="004B419F">
      <w:rPr>
        <w:noProof/>
        <w:lang w:eastAsia="pl-PL"/>
      </w:rPr>
      <w:drawing>
        <wp:inline distT="0" distB="0" distL="0" distR="0">
          <wp:extent cx="5500370" cy="762000"/>
          <wp:effectExtent l="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037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15D94"/>
    <w:multiLevelType w:val="hybridMultilevel"/>
    <w:tmpl w:val="C51080B2"/>
    <w:name w:val="WW8Num5"/>
    <w:lvl w:ilvl="0" w:tplc="A2088F04">
      <w:start w:val="1"/>
      <w:numFmt w:val="lowerLetter"/>
      <w:lvlText w:val="%1)"/>
      <w:lvlJc w:val="left"/>
      <w:pPr>
        <w:tabs>
          <w:tab w:val="num" w:pos="450"/>
        </w:tabs>
      </w:pPr>
      <w:rPr>
        <w:rFonts w:ascii="Arial" w:hAnsi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BE84461"/>
    <w:multiLevelType w:val="hybridMultilevel"/>
    <w:tmpl w:val="DFCC5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EAD"/>
    <w:rsid w:val="00040BDA"/>
    <w:rsid w:val="001C0713"/>
    <w:rsid w:val="004700E7"/>
    <w:rsid w:val="006A6E2D"/>
    <w:rsid w:val="006B21BA"/>
    <w:rsid w:val="007D3E25"/>
    <w:rsid w:val="00880AC4"/>
    <w:rsid w:val="00880EAD"/>
    <w:rsid w:val="009941C8"/>
    <w:rsid w:val="009F0DB9"/>
    <w:rsid w:val="00A00DD7"/>
    <w:rsid w:val="00A0702A"/>
    <w:rsid w:val="00C757A1"/>
    <w:rsid w:val="00F023BF"/>
    <w:rsid w:val="00F1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E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80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0EAD"/>
  </w:style>
  <w:style w:type="table" w:styleId="Tabela-Siatka">
    <w:name w:val="Table Grid"/>
    <w:basedOn w:val="Standardowy"/>
    <w:uiPriority w:val="59"/>
    <w:rsid w:val="00880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80EAD"/>
    <w:pPr>
      <w:ind w:left="720"/>
      <w:contextualSpacing/>
    </w:pPr>
  </w:style>
  <w:style w:type="paragraph" w:customStyle="1" w:styleId="Standard">
    <w:name w:val="Standard"/>
    <w:rsid w:val="00880EAD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5</cp:revision>
  <dcterms:created xsi:type="dcterms:W3CDTF">2019-04-08T06:03:00Z</dcterms:created>
  <dcterms:modified xsi:type="dcterms:W3CDTF">2019-05-16T09:03:00Z</dcterms:modified>
</cp:coreProperties>
</file>