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15" w:rsidRDefault="00AB3B15" w:rsidP="00AB3B15">
      <w:r>
        <w:rPr>
          <w:noProof/>
          <w:lang w:eastAsia="pl-PL"/>
        </w:rPr>
        <w:drawing>
          <wp:inline distT="0" distB="0" distL="0" distR="0">
            <wp:extent cx="5760720" cy="84397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B15" w:rsidRPr="00206C34" w:rsidRDefault="00AB3B15" w:rsidP="00AB3B1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PCZ</w:t>
      </w:r>
      <w:r w:rsidRPr="00504F48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/</w:t>
      </w:r>
      <w:proofErr w:type="spellStart"/>
      <w:r w:rsidRPr="00504F48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II-ZP</w:t>
      </w:r>
      <w:proofErr w:type="spellEnd"/>
      <w:r w:rsidRPr="00504F48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/</w:t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15</w:t>
      </w:r>
      <w:r w:rsidRPr="00504F48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/2019</w:t>
      </w:r>
      <w:r w:rsidRPr="00504F48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ab/>
      </w:r>
      <w:r w:rsidRPr="00504F4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    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Załącznik nr 3</w:t>
      </w:r>
      <w:r w:rsidRPr="00504F48">
        <w:rPr>
          <w:rFonts w:ascii="Arial" w:hAnsi="Arial" w:cs="Arial"/>
          <w:b/>
          <w:sz w:val="21"/>
          <w:szCs w:val="21"/>
        </w:rPr>
        <w:t xml:space="preserve"> do SIWZ</w:t>
      </w:r>
    </w:p>
    <w:p w:rsidR="00AB3B15" w:rsidRDefault="00AB3B15" w:rsidP="00AB3B15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</w:p>
    <w:p w:rsidR="00AB3B15" w:rsidRDefault="00AB3B15" w:rsidP="00AB3B15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</w:p>
    <w:p w:rsidR="00AB3B15" w:rsidRDefault="00AB3B15" w:rsidP="00AB3B15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</w:p>
    <w:p w:rsidR="00AB3B15" w:rsidRPr="00821921" w:rsidRDefault="00AB3B15" w:rsidP="00AB3B15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21921">
        <w:rPr>
          <w:rFonts w:ascii="Arial" w:hAnsi="Arial" w:cs="Arial"/>
          <w:b/>
          <w:u w:val="single"/>
        </w:rPr>
        <w:t>Zamawiający:</w:t>
      </w:r>
    </w:p>
    <w:p w:rsidR="00AB3B15" w:rsidRPr="00837ACA" w:rsidRDefault="00AB3B15" w:rsidP="00AB3B15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AB3B15" w:rsidRPr="00837ACA" w:rsidRDefault="00AB3B15" w:rsidP="00AB3B15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AB3B15" w:rsidRPr="00837ACA" w:rsidRDefault="00AB3B15" w:rsidP="00AB3B15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AB3B15" w:rsidRPr="00821921" w:rsidRDefault="00AB3B15" w:rsidP="00AB3B15">
      <w:pPr>
        <w:spacing w:after="0"/>
        <w:rPr>
          <w:rFonts w:ascii="Arial" w:hAnsi="Arial" w:cs="Arial"/>
          <w:b/>
          <w:sz w:val="20"/>
          <w:szCs w:val="20"/>
        </w:rPr>
      </w:pPr>
    </w:p>
    <w:p w:rsidR="00AB3B15" w:rsidRDefault="00AB3B15" w:rsidP="00AB3B1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AB3B15" w:rsidRPr="00821921" w:rsidRDefault="00AB3B15" w:rsidP="00AB3B1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821921">
        <w:rPr>
          <w:rFonts w:ascii="Arial" w:hAnsi="Arial" w:cs="Arial"/>
          <w:b/>
          <w:sz w:val="20"/>
          <w:szCs w:val="20"/>
          <w:u w:val="single"/>
        </w:rPr>
        <w:t>Wykonawca:</w:t>
      </w:r>
    </w:p>
    <w:p w:rsidR="00AB3B15" w:rsidRDefault="00AB3B15" w:rsidP="00AB3B1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AB3B15" w:rsidRPr="00821921" w:rsidRDefault="00AB3B15" w:rsidP="00AB3B1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B3B15" w:rsidRPr="00821921" w:rsidRDefault="00AB3B15" w:rsidP="00AB3B15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192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2192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21921">
        <w:rPr>
          <w:rFonts w:ascii="Arial" w:hAnsi="Arial" w:cs="Arial"/>
          <w:i/>
          <w:sz w:val="16"/>
          <w:szCs w:val="16"/>
        </w:rPr>
        <w:t>)</w:t>
      </w:r>
    </w:p>
    <w:p w:rsidR="00AB3B15" w:rsidRDefault="00AB3B15" w:rsidP="00AB3B1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AB3B15" w:rsidRPr="00821921" w:rsidRDefault="00AB3B15" w:rsidP="00AB3B1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21921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B3B15" w:rsidRPr="00821921" w:rsidRDefault="00AB3B15" w:rsidP="00AB3B1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82192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AB3B15" w:rsidRPr="00821921" w:rsidRDefault="00AB3B15" w:rsidP="00AB3B15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2192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B3B15" w:rsidRDefault="00AB3B15" w:rsidP="00AB3B15">
      <w:pPr>
        <w:spacing w:after="0"/>
        <w:jc w:val="center"/>
        <w:rPr>
          <w:rFonts w:ascii="Arial" w:hAnsi="Arial" w:cs="Arial"/>
          <w:b/>
          <w:u w:val="single"/>
        </w:rPr>
      </w:pPr>
    </w:p>
    <w:p w:rsidR="00AB3B15" w:rsidRDefault="00AB3B15" w:rsidP="00AB3B15">
      <w:pPr>
        <w:spacing w:after="0"/>
        <w:jc w:val="center"/>
        <w:rPr>
          <w:rFonts w:ascii="Arial" w:hAnsi="Arial" w:cs="Arial"/>
          <w:b/>
          <w:u w:val="single"/>
        </w:rPr>
      </w:pPr>
    </w:p>
    <w:p w:rsidR="00AB3B15" w:rsidRDefault="00AB3B15" w:rsidP="00AB3B15">
      <w:pPr>
        <w:spacing w:after="0"/>
        <w:jc w:val="center"/>
        <w:rPr>
          <w:rFonts w:ascii="Arial" w:hAnsi="Arial" w:cs="Arial"/>
          <w:b/>
          <w:u w:val="single"/>
        </w:rPr>
      </w:pPr>
    </w:p>
    <w:p w:rsidR="00AB3B15" w:rsidRPr="00EA74CD" w:rsidRDefault="00AB3B15" w:rsidP="00AB3B15">
      <w:pPr>
        <w:spacing w:after="0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AB3B15" w:rsidRPr="000B1057" w:rsidRDefault="00AB3B15" w:rsidP="00AB3B1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składane na podstawie art. 25a ust. 1 ustawy z dnia 29 stycznia 2004 r. </w:t>
      </w:r>
    </w:p>
    <w:p w:rsidR="00AB3B15" w:rsidRPr="000B1057" w:rsidRDefault="00AB3B15" w:rsidP="00AB3B15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 Prawo zamówień publicznych </w:t>
      </w:r>
    </w:p>
    <w:p w:rsidR="00AB3B15" w:rsidRPr="00B70CBE" w:rsidRDefault="00AB3B15" w:rsidP="00AB3B15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>
        <w:rPr>
          <w:rFonts w:ascii="Arial" w:hAnsi="Arial" w:cs="Arial"/>
          <w:b/>
          <w:u w:val="single"/>
        </w:rPr>
        <w:t xml:space="preserve"> </w:t>
      </w:r>
    </w:p>
    <w:p w:rsidR="00AB3B15" w:rsidRPr="00306295" w:rsidRDefault="00AB3B15" w:rsidP="00AB3B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3B15" w:rsidRPr="00AB3B15" w:rsidRDefault="00AB3B15" w:rsidP="00AB3B15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AB3B15">
        <w:rPr>
          <w:rFonts w:ascii="Arial" w:hAnsi="Arial" w:cs="Arial"/>
          <w:sz w:val="20"/>
          <w:szCs w:val="20"/>
        </w:rPr>
        <w:t>na potrzeby postępowania o udzielenie zamówienia publicznego Nr  PCZ/</w:t>
      </w:r>
      <w:proofErr w:type="spellStart"/>
      <w:r w:rsidRPr="00AB3B15">
        <w:rPr>
          <w:rFonts w:ascii="Arial" w:hAnsi="Arial" w:cs="Arial"/>
          <w:sz w:val="20"/>
          <w:szCs w:val="20"/>
        </w:rPr>
        <w:t>II-ZP</w:t>
      </w:r>
      <w:proofErr w:type="spellEnd"/>
      <w:r w:rsidRPr="00AB3B15">
        <w:rPr>
          <w:rFonts w:ascii="Arial" w:hAnsi="Arial" w:cs="Arial"/>
          <w:sz w:val="20"/>
          <w:szCs w:val="20"/>
        </w:rPr>
        <w:t>/1</w:t>
      </w:r>
      <w:r w:rsidR="00913A43">
        <w:rPr>
          <w:rFonts w:ascii="Arial" w:hAnsi="Arial" w:cs="Arial"/>
          <w:sz w:val="20"/>
          <w:szCs w:val="20"/>
        </w:rPr>
        <w:t>5</w:t>
      </w:r>
      <w:r w:rsidRPr="00AB3B15">
        <w:rPr>
          <w:rFonts w:ascii="Arial" w:hAnsi="Arial" w:cs="Arial"/>
          <w:sz w:val="20"/>
          <w:szCs w:val="20"/>
        </w:rPr>
        <w:t xml:space="preserve">/2019, przetarg nieograniczony na </w:t>
      </w:r>
      <w:r w:rsidRPr="00AB3B15">
        <w:rPr>
          <w:rFonts w:ascii="Arial" w:hAnsi="Arial" w:cs="Arial"/>
          <w:b/>
          <w:sz w:val="20"/>
          <w:szCs w:val="20"/>
        </w:rPr>
        <w:t xml:space="preserve">Dostawę sprzętu rehabilitacyjnego dla Pracowni Fizjoterapii Pałuckiego Centrum Zdrowia Sp. z o.o. w Żninie, realizowaną w ramach projektu pn. „Wyższa jakość usług medycznych i podniesienie poziomu bezpieczeństwa pacjentów i personelu Pałuckiego Centrum Zdrowia przez budowę systemu bezpiecznej komunikacji” nr RPKP.06.01.01-04-0064/17 współfinansowanego z Europejskiego Funduszu Rozwoju Regionalnego w ramach Osi priorytetowej 6.Solidarne społeczeństwo i konkurencyjne kadry Działania 6.1 Inwestycje w infrastrukturę zdrowotną i społeczną </w:t>
      </w:r>
      <w:proofErr w:type="spellStart"/>
      <w:r w:rsidRPr="00AB3B15">
        <w:rPr>
          <w:rFonts w:ascii="Arial" w:hAnsi="Arial" w:cs="Arial"/>
          <w:b/>
          <w:sz w:val="20"/>
          <w:szCs w:val="20"/>
        </w:rPr>
        <w:t>Poddziałania</w:t>
      </w:r>
      <w:proofErr w:type="spellEnd"/>
      <w:r w:rsidRPr="00AB3B15">
        <w:rPr>
          <w:rFonts w:ascii="Arial" w:hAnsi="Arial" w:cs="Arial"/>
          <w:b/>
          <w:sz w:val="20"/>
          <w:szCs w:val="20"/>
        </w:rPr>
        <w:t xml:space="preserve"> 6.1.1. Inwestycje w infrastrukturę zdrowotną Regionalnego Programu Operacyjnego Województwa Kujawsko – Pomorskiego na lata 2014-2020,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B3B15">
        <w:rPr>
          <w:rFonts w:ascii="Arial" w:hAnsi="Arial" w:cs="Arial"/>
          <w:i/>
          <w:sz w:val="20"/>
          <w:szCs w:val="20"/>
        </w:rPr>
        <w:t xml:space="preserve"> </w:t>
      </w:r>
      <w:r w:rsidRPr="00AB3B15">
        <w:rPr>
          <w:rFonts w:ascii="Arial" w:hAnsi="Arial" w:cs="Arial"/>
          <w:sz w:val="20"/>
          <w:szCs w:val="20"/>
          <w:u w:val="single"/>
        </w:rPr>
        <w:t>oświadczam</w:t>
      </w:r>
      <w:r w:rsidRPr="00AB3B15">
        <w:rPr>
          <w:rFonts w:ascii="Arial" w:hAnsi="Arial" w:cs="Arial"/>
          <w:sz w:val="20"/>
          <w:szCs w:val="20"/>
        </w:rPr>
        <w:t xml:space="preserve">  co następuje:</w:t>
      </w:r>
    </w:p>
    <w:p w:rsidR="00AB3B15" w:rsidRPr="00306295" w:rsidRDefault="00AB3B15" w:rsidP="00AB3B15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AB3B15" w:rsidRPr="00AB3B15" w:rsidRDefault="00AB3B15" w:rsidP="00AB3B15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B3B15">
        <w:rPr>
          <w:rFonts w:ascii="Arial" w:hAnsi="Arial" w:cs="Arial"/>
          <w:b/>
          <w:sz w:val="20"/>
          <w:szCs w:val="20"/>
        </w:rPr>
        <w:t>OŚWIADCZENIA DOTYCZĄCE WYKONAWCY:</w:t>
      </w:r>
    </w:p>
    <w:p w:rsidR="00AB3B15" w:rsidRPr="00AB3B15" w:rsidRDefault="00AB3B15" w:rsidP="00AB3B1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3B15" w:rsidRPr="00AB3B15" w:rsidRDefault="00AB3B15" w:rsidP="00AB3B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B3B15">
        <w:rPr>
          <w:rFonts w:ascii="Arial" w:hAnsi="Arial" w:cs="Arial"/>
          <w:b/>
          <w:sz w:val="20"/>
          <w:szCs w:val="20"/>
        </w:rPr>
        <w:t>Oświadczam</w:t>
      </w:r>
      <w:r w:rsidRPr="00AB3B15">
        <w:rPr>
          <w:rFonts w:ascii="Arial" w:hAnsi="Arial" w:cs="Arial"/>
          <w:sz w:val="20"/>
          <w:szCs w:val="20"/>
        </w:rPr>
        <w:t xml:space="preserve">, że nie podlegam wykluczeniu z postępowania na podstawie art. </w:t>
      </w:r>
      <w:r w:rsidRPr="00AB3B15">
        <w:rPr>
          <w:rFonts w:ascii="Arial" w:hAnsi="Arial" w:cs="Arial"/>
          <w:b/>
          <w:sz w:val="20"/>
          <w:szCs w:val="20"/>
        </w:rPr>
        <w:t xml:space="preserve">24 ust 1 </w:t>
      </w:r>
      <w:r w:rsidRPr="00AB3B15">
        <w:rPr>
          <w:rFonts w:ascii="Arial" w:hAnsi="Arial" w:cs="Arial"/>
          <w:b/>
          <w:sz w:val="20"/>
          <w:szCs w:val="20"/>
        </w:rPr>
        <w:br/>
        <w:t>pkt. 12-23</w:t>
      </w:r>
      <w:r w:rsidRPr="00AB3B15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AB3B15">
        <w:rPr>
          <w:rFonts w:ascii="Arial" w:hAnsi="Arial" w:cs="Arial"/>
          <w:sz w:val="20"/>
          <w:szCs w:val="20"/>
        </w:rPr>
        <w:t>Pzp</w:t>
      </w:r>
      <w:proofErr w:type="spellEnd"/>
      <w:r w:rsidRPr="00AB3B15">
        <w:rPr>
          <w:rFonts w:ascii="Arial" w:hAnsi="Arial" w:cs="Arial"/>
          <w:sz w:val="20"/>
          <w:szCs w:val="20"/>
        </w:rPr>
        <w:t xml:space="preserve">. </w:t>
      </w:r>
    </w:p>
    <w:p w:rsidR="00AB3B15" w:rsidRPr="00AB3B15" w:rsidRDefault="00AB3B15" w:rsidP="00AB3B15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B3B15">
        <w:rPr>
          <w:rFonts w:ascii="Arial" w:hAnsi="Arial" w:cs="Arial"/>
          <w:b/>
          <w:sz w:val="20"/>
          <w:szCs w:val="20"/>
        </w:rPr>
        <w:t>Oświadczam</w:t>
      </w:r>
      <w:r w:rsidRPr="00AB3B15">
        <w:rPr>
          <w:rFonts w:ascii="Arial" w:hAnsi="Arial" w:cs="Arial"/>
          <w:sz w:val="20"/>
          <w:szCs w:val="20"/>
        </w:rPr>
        <w:t xml:space="preserve">, że nie podlegam wykluczeniu z postępowania na podstawie art. </w:t>
      </w:r>
      <w:r w:rsidRPr="00AB3B15">
        <w:rPr>
          <w:rFonts w:ascii="Arial" w:hAnsi="Arial" w:cs="Arial"/>
          <w:b/>
          <w:sz w:val="20"/>
          <w:szCs w:val="20"/>
        </w:rPr>
        <w:t xml:space="preserve">24 ust. 5 </w:t>
      </w:r>
      <w:r w:rsidRPr="00AB3B15">
        <w:rPr>
          <w:rFonts w:ascii="Arial" w:hAnsi="Arial" w:cs="Arial"/>
          <w:b/>
          <w:sz w:val="20"/>
          <w:szCs w:val="20"/>
        </w:rPr>
        <w:br/>
        <w:t>pkt. 1 i 8</w:t>
      </w:r>
      <w:r w:rsidRPr="00AB3B15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AB3B15">
        <w:rPr>
          <w:rFonts w:ascii="Arial" w:hAnsi="Arial" w:cs="Arial"/>
          <w:sz w:val="20"/>
          <w:szCs w:val="20"/>
        </w:rPr>
        <w:t>Pzp</w:t>
      </w:r>
      <w:proofErr w:type="spellEnd"/>
      <w:r w:rsidRPr="00AB3B15">
        <w:rPr>
          <w:rFonts w:ascii="Arial" w:hAnsi="Arial" w:cs="Arial"/>
          <w:sz w:val="20"/>
          <w:szCs w:val="20"/>
        </w:rPr>
        <w:t>.</w:t>
      </w:r>
    </w:p>
    <w:p w:rsidR="00AB3B15" w:rsidRPr="00AB3B15" w:rsidRDefault="00AB3B15" w:rsidP="00AB3B15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B3B15">
        <w:rPr>
          <w:rFonts w:ascii="Arial" w:hAnsi="Arial" w:cs="Arial"/>
          <w:sz w:val="20"/>
          <w:szCs w:val="20"/>
        </w:rPr>
        <w:t>W przedmiotowym postępowaniu Zamawiający wykluczy Wykonawcę:</w:t>
      </w:r>
    </w:p>
    <w:p w:rsidR="00AB3B15" w:rsidRPr="00AB3B15" w:rsidRDefault="00AB3B15" w:rsidP="00AB3B15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AB3B15">
        <w:rPr>
          <w:rFonts w:ascii="Arial" w:hAnsi="Arial" w:cs="Arial"/>
          <w:b/>
          <w:sz w:val="20"/>
          <w:szCs w:val="20"/>
          <w:u w:val="single"/>
        </w:rPr>
        <w:t xml:space="preserve">zgodnie z art. 24 ust 5 pkt. 1 ustawy </w:t>
      </w:r>
      <w:proofErr w:type="spellStart"/>
      <w:r w:rsidRPr="00AB3B15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AB3B15">
        <w:rPr>
          <w:rFonts w:ascii="Arial" w:hAnsi="Arial" w:cs="Arial"/>
          <w:sz w:val="20"/>
          <w:szCs w:val="20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</w:t>
      </w:r>
      <w:r w:rsidRPr="00AB3B15">
        <w:rPr>
          <w:rFonts w:ascii="Arial" w:hAnsi="Arial" w:cs="Arial"/>
          <w:sz w:val="20"/>
          <w:szCs w:val="20"/>
        </w:rPr>
        <w:lastRenderedPageBreak/>
        <w:t xml:space="preserve">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 </w:t>
      </w:r>
    </w:p>
    <w:p w:rsidR="00AB3B15" w:rsidRPr="00AB3B15" w:rsidRDefault="00AB3B15" w:rsidP="00AB3B15">
      <w:pPr>
        <w:pStyle w:val="Akapitzlist"/>
        <w:numPr>
          <w:ilvl w:val="0"/>
          <w:numId w:val="3"/>
        </w:numPr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AB3B15">
        <w:rPr>
          <w:rFonts w:ascii="Arial" w:hAnsi="Arial" w:cs="Arial"/>
          <w:b/>
          <w:sz w:val="20"/>
          <w:szCs w:val="20"/>
          <w:u w:val="single"/>
        </w:rPr>
        <w:t xml:space="preserve">zgodnie z art. 24 ust.5 pkt. 8 ustawy </w:t>
      </w:r>
      <w:proofErr w:type="spellStart"/>
      <w:r w:rsidRPr="00AB3B15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AB3B15">
        <w:rPr>
          <w:rFonts w:ascii="Arial" w:hAnsi="Arial" w:cs="Arial"/>
          <w:sz w:val="20"/>
          <w:szCs w:val="20"/>
        </w:rPr>
        <w:t xml:space="preserve"> - który naruszył obowiązki dotyczące płatności podatków, opłat lub składek na ubezpieczenia społeczne lub zdrowotne, co Zamawiający jest w stanie wykazać za pomocą stosownych środków dowodowych, z wyjątkiem przypadku, o którym mowa w art. 24 ust. 1 pkt. 15 ustawy </w:t>
      </w:r>
      <w:proofErr w:type="spellStart"/>
      <w:r w:rsidRPr="00AB3B15">
        <w:rPr>
          <w:rFonts w:ascii="Arial" w:hAnsi="Arial" w:cs="Arial"/>
          <w:sz w:val="20"/>
          <w:szCs w:val="20"/>
        </w:rPr>
        <w:t>Pzp</w:t>
      </w:r>
      <w:proofErr w:type="spellEnd"/>
      <w:r w:rsidRPr="00AB3B15">
        <w:rPr>
          <w:rFonts w:ascii="Arial" w:hAnsi="Arial" w:cs="Arial"/>
          <w:sz w:val="20"/>
          <w:szCs w:val="20"/>
        </w:rPr>
        <w:t xml:space="preserve">, chyba, że Wykonawca dokonał płatności należnych podatków, opłat lub składek na ubezpieczenia społeczne lub zdrowotne wraz z odsetkami lub grzywnami lub zawarł wiążące porozumienie w sprawie spłaty tych należności. </w:t>
      </w:r>
    </w:p>
    <w:p w:rsidR="00AB3B15" w:rsidRPr="003E1710" w:rsidRDefault="00AB3B15" w:rsidP="00AB3B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B3B15" w:rsidRPr="003E1710" w:rsidRDefault="00AB3B15" w:rsidP="00AB3B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………………………………</w:t>
      </w:r>
    </w:p>
    <w:p w:rsidR="00AB3B15" w:rsidRPr="00190D6E" w:rsidRDefault="00AB3B15" w:rsidP="00AB3B15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AB3B15" w:rsidRDefault="00AB3B15" w:rsidP="00AB3B15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B3B15" w:rsidRPr="00AB3B15" w:rsidRDefault="00AB3B15" w:rsidP="00AB3B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3B15">
        <w:rPr>
          <w:rFonts w:ascii="Arial" w:hAnsi="Arial" w:cs="Arial"/>
          <w:b/>
          <w:sz w:val="20"/>
          <w:szCs w:val="20"/>
        </w:rPr>
        <w:t>Oświadczam</w:t>
      </w:r>
      <w:r w:rsidRPr="00AB3B15">
        <w:rPr>
          <w:rFonts w:ascii="Arial" w:hAnsi="Arial" w:cs="Arial"/>
          <w:sz w:val="20"/>
          <w:szCs w:val="20"/>
        </w:rPr>
        <w:t xml:space="preserve">, że zachodzą w stosunku do mnie podstawy wykluczenia z postępowania na podstawie art. …………. ustawy </w:t>
      </w:r>
      <w:proofErr w:type="spellStart"/>
      <w:r w:rsidRPr="00AB3B15">
        <w:rPr>
          <w:rFonts w:ascii="Arial" w:hAnsi="Arial" w:cs="Arial"/>
          <w:sz w:val="20"/>
          <w:szCs w:val="20"/>
        </w:rPr>
        <w:t>Pzp</w:t>
      </w:r>
      <w:proofErr w:type="spellEnd"/>
      <w:r w:rsidRPr="00AB3B15">
        <w:rPr>
          <w:rFonts w:ascii="Arial" w:hAnsi="Arial" w:cs="Arial"/>
          <w:sz w:val="20"/>
          <w:szCs w:val="20"/>
        </w:rPr>
        <w:t xml:space="preserve"> </w:t>
      </w:r>
      <w:r w:rsidRPr="00AB3B15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AB3B15">
        <w:rPr>
          <w:rFonts w:ascii="Arial" w:hAnsi="Arial" w:cs="Arial"/>
          <w:i/>
          <w:sz w:val="20"/>
          <w:szCs w:val="20"/>
        </w:rPr>
        <w:t>pkt</w:t>
      </w:r>
      <w:proofErr w:type="spellEnd"/>
      <w:r w:rsidRPr="00AB3B15">
        <w:rPr>
          <w:rFonts w:ascii="Arial" w:hAnsi="Arial" w:cs="Arial"/>
          <w:i/>
          <w:sz w:val="20"/>
          <w:szCs w:val="20"/>
        </w:rPr>
        <w:t xml:space="preserve"> 13-14, 16-20 lub art. 24 ust. 5 ustawy </w:t>
      </w:r>
      <w:proofErr w:type="spellStart"/>
      <w:r w:rsidRPr="00AB3B15">
        <w:rPr>
          <w:rFonts w:ascii="Arial" w:hAnsi="Arial" w:cs="Arial"/>
          <w:i/>
          <w:sz w:val="20"/>
          <w:szCs w:val="20"/>
        </w:rPr>
        <w:t>Pzp</w:t>
      </w:r>
      <w:proofErr w:type="spellEnd"/>
      <w:r w:rsidRPr="00AB3B15">
        <w:rPr>
          <w:rFonts w:ascii="Arial" w:hAnsi="Arial" w:cs="Arial"/>
          <w:i/>
          <w:sz w:val="20"/>
          <w:szCs w:val="20"/>
        </w:rPr>
        <w:t>).</w:t>
      </w:r>
      <w:r w:rsidRPr="00AB3B15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AB3B15">
        <w:rPr>
          <w:rFonts w:ascii="Arial" w:hAnsi="Arial" w:cs="Arial"/>
          <w:sz w:val="20"/>
          <w:szCs w:val="20"/>
        </w:rPr>
        <w:t>Pzp</w:t>
      </w:r>
      <w:proofErr w:type="spellEnd"/>
      <w:r w:rsidRPr="00AB3B15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</w:p>
    <w:p w:rsidR="00AB3B15" w:rsidRPr="00A56074" w:rsidRDefault="00AB3B15" w:rsidP="00AB3B15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B3B15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AB3B15" w:rsidRPr="000F2452" w:rsidRDefault="00AB3B15" w:rsidP="00AB3B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3B15" w:rsidRPr="000F2452" w:rsidRDefault="00AB3B15" w:rsidP="00AB3B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AB3B15" w:rsidRDefault="00AB3B15" w:rsidP="00AB3B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B3B15" w:rsidRDefault="00AB3B15" w:rsidP="00AB3B1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………………………………………………..……</w:t>
      </w:r>
    </w:p>
    <w:p w:rsidR="00AB3B15" w:rsidRDefault="00AB3B15" w:rsidP="00AB3B15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AB3B15" w:rsidRDefault="00AB3B15" w:rsidP="00AB3B15">
      <w:pPr>
        <w:spacing w:line="240" w:lineRule="auto"/>
        <w:jc w:val="right"/>
        <w:rPr>
          <w:rFonts w:ascii="Arial" w:hAnsi="Arial" w:cs="Arial"/>
          <w:i/>
          <w:sz w:val="16"/>
          <w:szCs w:val="16"/>
        </w:rPr>
      </w:pPr>
    </w:p>
    <w:p w:rsidR="00AB3B15" w:rsidRPr="00AB3B15" w:rsidRDefault="00AB3B15" w:rsidP="00AB3B15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3B15">
        <w:rPr>
          <w:rFonts w:ascii="Arial" w:hAnsi="Arial" w:cs="Arial"/>
          <w:b/>
          <w:sz w:val="20"/>
          <w:szCs w:val="20"/>
        </w:rPr>
        <w:t xml:space="preserve">OŚWIADCZENIE DOTYCZĄCE PODMIOTU, NA KTÓREGO ZASOBY POWOŁUJE SIĘ WYKONAWCA </w:t>
      </w:r>
      <w:r w:rsidRPr="00AB3B15">
        <w:rPr>
          <w:rFonts w:ascii="Arial" w:hAnsi="Arial" w:cs="Arial"/>
          <w:i/>
          <w:sz w:val="20"/>
          <w:szCs w:val="20"/>
        </w:rPr>
        <w:t>(jeżeli dotyczy)</w:t>
      </w:r>
      <w:r w:rsidRPr="00AB3B15">
        <w:rPr>
          <w:rFonts w:ascii="Arial" w:hAnsi="Arial" w:cs="Arial"/>
          <w:b/>
          <w:sz w:val="20"/>
          <w:szCs w:val="20"/>
        </w:rPr>
        <w:t>:</w:t>
      </w:r>
    </w:p>
    <w:p w:rsidR="00AB3B15" w:rsidRPr="00B80D0E" w:rsidRDefault="00AB3B15" w:rsidP="00AB3B15">
      <w:pPr>
        <w:jc w:val="both"/>
        <w:rPr>
          <w:rFonts w:ascii="Arial" w:hAnsi="Arial" w:cs="Arial"/>
          <w:sz w:val="21"/>
          <w:szCs w:val="21"/>
        </w:rPr>
      </w:pPr>
      <w:r w:rsidRPr="00AB3B15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AB3B15">
        <w:rPr>
          <w:rFonts w:ascii="Arial" w:hAnsi="Arial" w:cs="Arial"/>
          <w:sz w:val="20"/>
          <w:szCs w:val="20"/>
        </w:rPr>
        <w:t>ych</w:t>
      </w:r>
      <w:proofErr w:type="spellEnd"/>
      <w:r w:rsidRPr="00AB3B15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AB3B15">
        <w:rPr>
          <w:rFonts w:ascii="Arial" w:hAnsi="Arial" w:cs="Arial"/>
          <w:sz w:val="20"/>
          <w:szCs w:val="20"/>
        </w:rPr>
        <w:t>tów</w:t>
      </w:r>
      <w:proofErr w:type="spellEnd"/>
      <w:r w:rsidRPr="00AB3B15">
        <w:rPr>
          <w:rFonts w:ascii="Arial" w:hAnsi="Arial" w:cs="Arial"/>
          <w:sz w:val="20"/>
          <w:szCs w:val="20"/>
        </w:rPr>
        <w:t>, na którego/</w:t>
      </w:r>
      <w:proofErr w:type="spellStart"/>
      <w:r w:rsidRPr="00AB3B15">
        <w:rPr>
          <w:rFonts w:ascii="Arial" w:hAnsi="Arial" w:cs="Arial"/>
          <w:sz w:val="20"/>
          <w:szCs w:val="20"/>
        </w:rPr>
        <w:t>ych</w:t>
      </w:r>
      <w:proofErr w:type="spellEnd"/>
      <w:r w:rsidRPr="00AB3B15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sz w:val="21"/>
          <w:szCs w:val="21"/>
        </w:rPr>
        <w:br/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AB3B15">
        <w:rPr>
          <w:rFonts w:ascii="Arial" w:hAnsi="Arial" w:cs="Arial"/>
          <w:sz w:val="20"/>
          <w:szCs w:val="20"/>
        </w:rPr>
        <w:t xml:space="preserve">nie zachodzą podstawy </w:t>
      </w:r>
      <w:r>
        <w:rPr>
          <w:rFonts w:ascii="Arial" w:hAnsi="Arial" w:cs="Arial"/>
          <w:sz w:val="21"/>
          <w:szCs w:val="21"/>
        </w:rPr>
        <w:t>wykluczenia</w:t>
      </w:r>
      <w:r w:rsidRPr="00F54680">
        <w:rPr>
          <w:rFonts w:ascii="Arial" w:hAnsi="Arial" w:cs="Arial"/>
          <w:sz w:val="21"/>
          <w:szCs w:val="21"/>
        </w:rPr>
        <w:t xml:space="preserve"> z postę</w:t>
      </w:r>
      <w:r>
        <w:rPr>
          <w:rFonts w:ascii="Arial" w:hAnsi="Arial" w:cs="Arial"/>
          <w:sz w:val="21"/>
          <w:szCs w:val="21"/>
        </w:rPr>
        <w:t>powania o udzielenie zamówienia.</w:t>
      </w:r>
    </w:p>
    <w:p w:rsidR="00AB3B15" w:rsidRPr="005A73FB" w:rsidRDefault="00AB3B15" w:rsidP="00AB3B15">
      <w:pPr>
        <w:spacing w:after="0" w:line="360" w:lineRule="auto"/>
        <w:jc w:val="right"/>
        <w:rPr>
          <w:rFonts w:ascii="Arial" w:hAnsi="Arial" w:cs="Arial"/>
          <w:sz w:val="20"/>
        </w:rPr>
      </w:pPr>
      <w:r w:rsidRPr="004563CA">
        <w:rPr>
          <w:rFonts w:ascii="Arial" w:hAnsi="Arial" w:cs="Arial"/>
          <w:sz w:val="16"/>
          <w:szCs w:val="16"/>
        </w:rPr>
        <w:t xml:space="preserve">…………….……. </w:t>
      </w:r>
      <w:r w:rsidRPr="004563CA">
        <w:rPr>
          <w:rFonts w:ascii="Arial" w:hAnsi="Arial" w:cs="Arial"/>
          <w:i/>
          <w:sz w:val="16"/>
          <w:szCs w:val="16"/>
        </w:rPr>
        <w:t xml:space="preserve">(miejscowość), </w:t>
      </w:r>
      <w:r w:rsidRPr="004563CA">
        <w:rPr>
          <w:rFonts w:ascii="Arial" w:hAnsi="Arial" w:cs="Arial"/>
          <w:sz w:val="16"/>
          <w:szCs w:val="16"/>
        </w:rPr>
        <w:t>dnia …………………. r.</w:t>
      </w:r>
      <w:r w:rsidRPr="004563CA">
        <w:rPr>
          <w:rFonts w:ascii="Arial" w:hAnsi="Arial" w:cs="Arial"/>
          <w:sz w:val="16"/>
          <w:szCs w:val="16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 w:rsidRPr="005A73F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</w:t>
      </w:r>
      <w:r w:rsidRPr="005A73FB">
        <w:rPr>
          <w:rFonts w:ascii="Arial" w:hAnsi="Arial" w:cs="Arial"/>
          <w:sz w:val="20"/>
        </w:rPr>
        <w:t>…………………………………………</w:t>
      </w:r>
    </w:p>
    <w:p w:rsidR="00AB3B15" w:rsidRDefault="00AB3B15" w:rsidP="00AB3B15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AB3B15" w:rsidRDefault="00AB3B15" w:rsidP="00AB3B15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:rsidR="00AB3B15" w:rsidRDefault="00AB3B15" w:rsidP="00AB3B15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</w:p>
    <w:p w:rsidR="00AB3B15" w:rsidRPr="002C42F8" w:rsidRDefault="00AB3B15" w:rsidP="00AB3B15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AB3B15" w:rsidRPr="00AB3B15" w:rsidRDefault="00AB3B15" w:rsidP="00AB3B15">
      <w:pP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B3B15">
        <w:rPr>
          <w:rFonts w:ascii="Arial" w:hAnsi="Arial" w:cs="Arial"/>
          <w:b/>
          <w:sz w:val="20"/>
          <w:szCs w:val="20"/>
        </w:rPr>
        <w:t>OŚWIADCZENIE DOTYCZĄCE PODWYKONAWCY NIEBĘDĄCEGO PODMIOTEM, NAKTÓREGO ZASOBY POWOŁUJE SIĘ WYKONAWCA:</w:t>
      </w:r>
    </w:p>
    <w:p w:rsidR="00AB3B15" w:rsidRPr="00AB3B15" w:rsidRDefault="00AB3B15" w:rsidP="00AB3B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B15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AB3B15">
        <w:rPr>
          <w:rFonts w:ascii="Arial" w:hAnsi="Arial" w:cs="Arial"/>
          <w:sz w:val="20"/>
          <w:szCs w:val="20"/>
        </w:rPr>
        <w:t>ych</w:t>
      </w:r>
      <w:proofErr w:type="spellEnd"/>
      <w:r w:rsidRPr="00AB3B15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AB3B15">
        <w:rPr>
          <w:rFonts w:ascii="Arial" w:hAnsi="Arial" w:cs="Arial"/>
          <w:sz w:val="20"/>
          <w:szCs w:val="20"/>
        </w:rPr>
        <w:t>tów</w:t>
      </w:r>
      <w:proofErr w:type="spellEnd"/>
      <w:r w:rsidRPr="00AB3B15">
        <w:rPr>
          <w:rFonts w:ascii="Arial" w:hAnsi="Arial" w:cs="Arial"/>
          <w:sz w:val="20"/>
          <w:szCs w:val="20"/>
        </w:rPr>
        <w:t>, będącego/</w:t>
      </w:r>
      <w:proofErr w:type="spellStart"/>
      <w:r w:rsidRPr="00AB3B15">
        <w:rPr>
          <w:rFonts w:ascii="Arial" w:hAnsi="Arial" w:cs="Arial"/>
          <w:sz w:val="20"/>
          <w:szCs w:val="20"/>
        </w:rPr>
        <w:t>ych</w:t>
      </w:r>
      <w:proofErr w:type="spellEnd"/>
      <w:r w:rsidRPr="00AB3B15">
        <w:rPr>
          <w:rFonts w:ascii="Arial" w:hAnsi="Arial" w:cs="Arial"/>
          <w:sz w:val="20"/>
          <w:szCs w:val="20"/>
        </w:rPr>
        <w:t xml:space="preserve"> podwykonawcą/</w:t>
      </w:r>
      <w:proofErr w:type="spellStart"/>
      <w:r w:rsidRPr="00AB3B15">
        <w:rPr>
          <w:rFonts w:ascii="Arial" w:hAnsi="Arial" w:cs="Arial"/>
          <w:sz w:val="20"/>
          <w:szCs w:val="20"/>
        </w:rPr>
        <w:t>ami</w:t>
      </w:r>
      <w:proofErr w:type="spellEnd"/>
      <w:r w:rsidRPr="00AB3B15">
        <w:rPr>
          <w:rFonts w:ascii="Arial" w:hAnsi="Arial" w:cs="Arial"/>
          <w:sz w:val="20"/>
          <w:szCs w:val="20"/>
        </w:rPr>
        <w:t>:…………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…………………………………………………………..….……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proofErr w:type="spellStart"/>
      <w:r w:rsidRPr="00AB3B15">
        <w:rPr>
          <w:rFonts w:ascii="Arial" w:hAnsi="Arial" w:cs="Arial"/>
          <w:sz w:val="20"/>
          <w:szCs w:val="20"/>
        </w:rPr>
        <w:t>niezachodzą</w:t>
      </w:r>
      <w:proofErr w:type="spellEnd"/>
      <w:r w:rsidRPr="00AB3B15">
        <w:rPr>
          <w:rFonts w:ascii="Arial" w:hAnsi="Arial" w:cs="Arial"/>
          <w:sz w:val="20"/>
          <w:szCs w:val="20"/>
        </w:rPr>
        <w:t xml:space="preserve"> podstawy wykluczenia z postępowania o udzielenie zamówienia.</w:t>
      </w:r>
    </w:p>
    <w:p w:rsidR="00AB3B15" w:rsidRPr="004563CA" w:rsidRDefault="00AB3B15" w:rsidP="00AB3B1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563CA">
        <w:rPr>
          <w:rFonts w:ascii="Arial" w:hAnsi="Arial" w:cs="Arial"/>
          <w:sz w:val="16"/>
          <w:szCs w:val="16"/>
        </w:rPr>
        <w:t xml:space="preserve">…………….……. </w:t>
      </w:r>
      <w:r w:rsidRPr="004563CA">
        <w:rPr>
          <w:rFonts w:ascii="Arial" w:hAnsi="Arial" w:cs="Arial"/>
          <w:i/>
          <w:sz w:val="16"/>
          <w:szCs w:val="16"/>
        </w:rPr>
        <w:t xml:space="preserve">(miejscowość), </w:t>
      </w:r>
      <w:r w:rsidRPr="004563CA">
        <w:rPr>
          <w:rFonts w:ascii="Arial" w:hAnsi="Arial" w:cs="Arial"/>
          <w:sz w:val="16"/>
          <w:szCs w:val="16"/>
        </w:rPr>
        <w:t>dnia …………………. r.</w:t>
      </w:r>
      <w:r w:rsidRPr="004563CA">
        <w:rPr>
          <w:rFonts w:ascii="Arial" w:hAnsi="Arial" w:cs="Arial"/>
          <w:sz w:val="16"/>
          <w:szCs w:val="16"/>
        </w:rPr>
        <w:tab/>
      </w:r>
      <w:r w:rsidRPr="004563CA">
        <w:rPr>
          <w:rFonts w:ascii="Arial" w:hAnsi="Arial" w:cs="Arial"/>
          <w:sz w:val="16"/>
          <w:szCs w:val="16"/>
        </w:rPr>
        <w:tab/>
      </w:r>
    </w:p>
    <w:p w:rsidR="00AB3B15" w:rsidRPr="000817F4" w:rsidRDefault="00AB3B15" w:rsidP="00AB3B15">
      <w:pPr>
        <w:spacing w:after="0" w:line="240" w:lineRule="auto"/>
        <w:jc w:val="right"/>
        <w:rPr>
          <w:rFonts w:ascii="Arial" w:hAnsi="Arial" w:cs="Arial"/>
          <w:sz w:val="20"/>
        </w:rPr>
      </w:pPr>
      <w:r w:rsidRPr="000817F4">
        <w:rPr>
          <w:rFonts w:ascii="Arial" w:hAnsi="Arial" w:cs="Arial"/>
          <w:sz w:val="20"/>
        </w:rPr>
        <w:t>…………………………………………</w:t>
      </w:r>
    </w:p>
    <w:p w:rsidR="00AB3B15" w:rsidRDefault="00AB3B15" w:rsidP="00AB3B15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AB3B15" w:rsidRPr="00AB3B15" w:rsidRDefault="00AB3B15" w:rsidP="00AB3B15">
      <w:pPr>
        <w:shd w:val="clear" w:color="auto" w:fill="A6A6A6" w:themeFill="background1" w:themeFillShade="A6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3B15">
        <w:rPr>
          <w:rFonts w:ascii="Arial" w:hAnsi="Arial" w:cs="Arial"/>
          <w:b/>
          <w:sz w:val="20"/>
          <w:szCs w:val="20"/>
        </w:rPr>
        <w:lastRenderedPageBreak/>
        <w:t>INFORMACJA DOTYCZĄCA SPEŁNIENIA WARUNKÓW UDZIAŁU W POSTĘPOWANIU:</w:t>
      </w:r>
    </w:p>
    <w:p w:rsidR="00AB3B15" w:rsidRPr="00AB3B15" w:rsidRDefault="00AB3B15" w:rsidP="00AB3B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B15">
        <w:rPr>
          <w:rFonts w:ascii="Arial" w:hAnsi="Arial" w:cs="Arial"/>
          <w:sz w:val="20"/>
          <w:szCs w:val="20"/>
        </w:rPr>
        <w:t>Oświadczam, że spełniam warunki udziału w postępowaniu określone przez Zamawiającego w Specyfikacji Istotnych Warunków Zamówienia.</w:t>
      </w:r>
    </w:p>
    <w:p w:rsidR="00AB3B15" w:rsidRPr="004D358B" w:rsidRDefault="00AB3B15" w:rsidP="00AB3B15">
      <w:pPr>
        <w:spacing w:after="0" w:line="360" w:lineRule="auto"/>
        <w:jc w:val="right"/>
        <w:rPr>
          <w:rFonts w:ascii="Arial" w:hAnsi="Arial" w:cs="Arial"/>
          <w:sz w:val="20"/>
        </w:rPr>
      </w:pPr>
      <w:r w:rsidRPr="00AB3B15">
        <w:rPr>
          <w:rFonts w:ascii="Arial" w:hAnsi="Arial" w:cs="Arial"/>
          <w:sz w:val="20"/>
          <w:szCs w:val="20"/>
        </w:rPr>
        <w:t>…………….…….</w:t>
      </w:r>
      <w:r w:rsidRPr="00AB3B15">
        <w:rPr>
          <w:rFonts w:ascii="Arial" w:hAnsi="Arial" w:cs="Arial"/>
          <w:i/>
          <w:sz w:val="20"/>
          <w:szCs w:val="20"/>
        </w:rPr>
        <w:t xml:space="preserve">, </w:t>
      </w:r>
      <w:r w:rsidRPr="00AB3B15">
        <w:rPr>
          <w:rFonts w:ascii="Arial" w:hAnsi="Arial" w:cs="Arial"/>
          <w:sz w:val="20"/>
          <w:szCs w:val="20"/>
        </w:rPr>
        <w:t>dnia ………….…….</w:t>
      </w:r>
      <w:r w:rsidRPr="00EA5FBA">
        <w:rPr>
          <w:rFonts w:ascii="Arial" w:hAnsi="Arial" w:cs="Arial"/>
          <w:sz w:val="21"/>
          <w:szCs w:val="21"/>
        </w:rPr>
        <w:t xml:space="preserve"> r. </w:t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 </w:t>
      </w:r>
      <w:r w:rsidRPr="004D358B">
        <w:rPr>
          <w:rFonts w:ascii="Arial" w:hAnsi="Arial" w:cs="Arial"/>
          <w:sz w:val="20"/>
        </w:rPr>
        <w:t>…………………………………………</w:t>
      </w:r>
    </w:p>
    <w:p w:rsidR="00AB3B15" w:rsidRDefault="00AB3B15" w:rsidP="00AB3B15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AB3B15" w:rsidRPr="004D358B" w:rsidRDefault="00AB3B15" w:rsidP="00AB3B15">
      <w:pPr>
        <w:spacing w:after="0" w:line="360" w:lineRule="auto"/>
        <w:ind w:left="4956" w:firstLine="708"/>
        <w:rPr>
          <w:rFonts w:ascii="Arial" w:hAnsi="Arial" w:cs="Arial"/>
          <w:i/>
          <w:sz w:val="20"/>
        </w:rPr>
      </w:pPr>
    </w:p>
    <w:p w:rsidR="00AB3B15" w:rsidRPr="00AB3B15" w:rsidRDefault="00AB3B15" w:rsidP="00AB3B15">
      <w:pPr>
        <w:shd w:val="clear" w:color="auto" w:fill="A6A6A6" w:themeFill="background1" w:themeFillShade="A6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B3B15">
        <w:rPr>
          <w:rFonts w:ascii="Arial" w:hAnsi="Arial" w:cs="Arial"/>
          <w:b/>
          <w:sz w:val="20"/>
          <w:szCs w:val="20"/>
        </w:rPr>
        <w:t xml:space="preserve">INFORMACJA W ZWIĄZKU Z POLEGANIEM NA ZASOBACH INNYCH PODMIOTÓW </w:t>
      </w:r>
      <w:r w:rsidRPr="00AB3B15">
        <w:rPr>
          <w:rFonts w:ascii="Arial" w:hAnsi="Arial" w:cs="Arial"/>
          <w:i/>
          <w:sz w:val="20"/>
          <w:szCs w:val="20"/>
        </w:rPr>
        <w:t xml:space="preserve">(jeżeli dotyczy): </w:t>
      </w:r>
    </w:p>
    <w:p w:rsidR="00AB3B15" w:rsidRPr="00AB3B15" w:rsidRDefault="00AB3B15" w:rsidP="00AB3B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B15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Specyfikacji Istotnych Warunków Zamówienia, polegam na zasobach następującego/</w:t>
      </w:r>
      <w:proofErr w:type="spellStart"/>
      <w:r w:rsidRPr="00AB3B15">
        <w:rPr>
          <w:rFonts w:ascii="Arial" w:hAnsi="Arial" w:cs="Arial"/>
          <w:sz w:val="20"/>
          <w:szCs w:val="20"/>
        </w:rPr>
        <w:t>ych</w:t>
      </w:r>
      <w:proofErr w:type="spellEnd"/>
      <w:r w:rsidRPr="00AB3B15">
        <w:rPr>
          <w:rFonts w:ascii="Arial" w:hAnsi="Arial" w:cs="Arial"/>
          <w:sz w:val="20"/>
          <w:szCs w:val="20"/>
        </w:rPr>
        <w:t xml:space="preserve"> podmiotu/ów…………………………………………………………………………..</w:t>
      </w:r>
    </w:p>
    <w:p w:rsidR="00AB3B15" w:rsidRPr="00AB3B15" w:rsidRDefault="00AB3B15" w:rsidP="00AB3B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B15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..………………………………………………………………………………………………………………..…………………………………….., w następującym zakresie:……………………………….…………</w:t>
      </w:r>
    </w:p>
    <w:p w:rsidR="00AB3B15" w:rsidRPr="00EA2510" w:rsidRDefault="00AB3B15" w:rsidP="00AB3B1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A5FB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EA5FBA">
        <w:rPr>
          <w:rFonts w:ascii="Arial" w:hAnsi="Arial" w:cs="Arial"/>
          <w:i/>
          <w:sz w:val="21"/>
          <w:szCs w:val="21"/>
        </w:rPr>
        <w:t>(</w:t>
      </w:r>
      <w:r w:rsidRPr="00EA2510">
        <w:rPr>
          <w:rFonts w:ascii="Arial" w:hAnsi="Arial" w:cs="Arial"/>
          <w:i/>
          <w:sz w:val="16"/>
          <w:szCs w:val="16"/>
        </w:rPr>
        <w:t>wskazać podmiot i określić odpowiedni zakres dla wskazanego podmiotu</w:t>
      </w:r>
      <w:r>
        <w:rPr>
          <w:rFonts w:ascii="Arial" w:hAnsi="Arial" w:cs="Arial"/>
          <w:i/>
          <w:sz w:val="16"/>
          <w:szCs w:val="16"/>
        </w:rPr>
        <w:t xml:space="preserve"> albo</w:t>
      </w:r>
      <w:r w:rsidRPr="005F35C0">
        <w:rPr>
          <w:rFonts w:ascii="Arial" w:hAnsi="Arial" w:cs="Arial"/>
          <w:i/>
          <w:sz w:val="16"/>
          <w:szCs w:val="16"/>
        </w:rPr>
        <w:t xml:space="preserve"> przekreślić lub wpisać „nie dotyczy” – jeśli wykonawca nie będzie korzystał z</w:t>
      </w:r>
      <w:r>
        <w:rPr>
          <w:rFonts w:ascii="Arial" w:hAnsi="Arial" w:cs="Arial"/>
          <w:i/>
          <w:sz w:val="16"/>
          <w:szCs w:val="16"/>
        </w:rPr>
        <w:t xml:space="preserve"> zasobów innych podmiotów</w:t>
      </w:r>
      <w:r w:rsidRPr="00EA2510">
        <w:rPr>
          <w:rFonts w:ascii="Arial" w:hAnsi="Arial" w:cs="Arial"/>
          <w:i/>
          <w:sz w:val="16"/>
          <w:szCs w:val="16"/>
        </w:rPr>
        <w:t xml:space="preserve">) </w:t>
      </w:r>
    </w:p>
    <w:p w:rsidR="00AB3B15" w:rsidRPr="00EA5FBA" w:rsidRDefault="00AB3B15" w:rsidP="00AB3B1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FBA">
        <w:rPr>
          <w:rFonts w:ascii="Arial" w:hAnsi="Arial" w:cs="Arial"/>
          <w:sz w:val="21"/>
          <w:szCs w:val="21"/>
        </w:rPr>
        <w:t>…………….…….,</w:t>
      </w:r>
      <w:r w:rsidRPr="00EA5FBA">
        <w:rPr>
          <w:rFonts w:ascii="Arial" w:hAnsi="Arial" w:cs="Arial"/>
          <w:i/>
          <w:sz w:val="21"/>
          <w:szCs w:val="21"/>
        </w:rPr>
        <w:t xml:space="preserve"> </w:t>
      </w:r>
      <w:r w:rsidRPr="00AB3B15">
        <w:rPr>
          <w:rFonts w:ascii="Arial" w:hAnsi="Arial" w:cs="Arial"/>
          <w:sz w:val="20"/>
          <w:szCs w:val="20"/>
        </w:rPr>
        <w:t>dnia …</w:t>
      </w:r>
      <w:r w:rsidRPr="00EA5FBA">
        <w:rPr>
          <w:rFonts w:ascii="Arial" w:hAnsi="Arial" w:cs="Arial"/>
          <w:sz w:val="21"/>
          <w:szCs w:val="21"/>
        </w:rPr>
        <w:t xml:space="preserve">……….……. r. </w:t>
      </w:r>
    </w:p>
    <w:p w:rsidR="00AB3B15" w:rsidRPr="004D358B" w:rsidRDefault="00AB3B15" w:rsidP="00AB3B15">
      <w:pPr>
        <w:spacing w:after="0" w:line="240" w:lineRule="auto"/>
        <w:jc w:val="right"/>
        <w:rPr>
          <w:rFonts w:ascii="Arial" w:hAnsi="Arial" w:cs="Arial"/>
          <w:sz w:val="20"/>
        </w:rPr>
      </w:pP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  <w:t>…………………………………………</w:t>
      </w:r>
    </w:p>
    <w:p w:rsidR="00AB3B15" w:rsidRDefault="00AB3B15" w:rsidP="00AB3B15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AB3B15" w:rsidRDefault="00AB3B15" w:rsidP="00AB3B15">
      <w:pPr>
        <w:spacing w:after="0" w:line="360" w:lineRule="auto"/>
        <w:ind w:left="4956" w:firstLine="708"/>
        <w:rPr>
          <w:rFonts w:ascii="Arial" w:hAnsi="Arial" w:cs="Arial"/>
          <w:i/>
          <w:sz w:val="18"/>
          <w:szCs w:val="18"/>
        </w:rPr>
      </w:pPr>
    </w:p>
    <w:p w:rsidR="00AB3B15" w:rsidRDefault="00AB3B15" w:rsidP="00AB3B15">
      <w:pPr>
        <w:spacing w:after="0" w:line="360" w:lineRule="auto"/>
        <w:ind w:left="4956" w:firstLine="708"/>
        <w:rPr>
          <w:rFonts w:ascii="Arial" w:hAnsi="Arial" w:cs="Arial"/>
          <w:i/>
          <w:sz w:val="18"/>
          <w:szCs w:val="18"/>
        </w:rPr>
      </w:pPr>
    </w:p>
    <w:p w:rsidR="00AB3B15" w:rsidRPr="00AB3B15" w:rsidRDefault="00AB3B15" w:rsidP="00AB3B15">
      <w:pPr>
        <w:shd w:val="clear" w:color="auto" w:fill="A6A6A6" w:themeFill="background1" w:themeFillShade="A6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3B15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AB3B15" w:rsidRPr="00AB3B15" w:rsidRDefault="00AB3B15" w:rsidP="00AB3B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B3B15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AB3B15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AB3B15" w:rsidRDefault="00AB3B15" w:rsidP="00AB3B15">
      <w:pPr>
        <w:spacing w:line="360" w:lineRule="auto"/>
        <w:rPr>
          <w:rFonts w:ascii="Arial" w:hAnsi="Arial" w:cs="Arial"/>
          <w:sz w:val="20"/>
        </w:rPr>
      </w:pPr>
      <w:r w:rsidRPr="00AB3B15">
        <w:rPr>
          <w:rFonts w:ascii="Arial" w:hAnsi="Arial" w:cs="Arial"/>
          <w:sz w:val="20"/>
          <w:szCs w:val="20"/>
        </w:rPr>
        <w:t>…………….…….</w:t>
      </w:r>
      <w:r w:rsidRPr="00AB3B15">
        <w:rPr>
          <w:rFonts w:ascii="Arial" w:hAnsi="Arial" w:cs="Arial"/>
          <w:i/>
          <w:sz w:val="20"/>
          <w:szCs w:val="20"/>
        </w:rPr>
        <w:t xml:space="preserve">, </w:t>
      </w:r>
      <w:r w:rsidRPr="00AB3B15">
        <w:rPr>
          <w:rFonts w:ascii="Arial" w:hAnsi="Arial" w:cs="Arial"/>
          <w:sz w:val="20"/>
          <w:szCs w:val="20"/>
        </w:rPr>
        <w:t xml:space="preserve">dnia ………….……. r. </w:t>
      </w:r>
      <w:r w:rsidRPr="00AB3B15">
        <w:rPr>
          <w:rFonts w:ascii="Arial" w:hAnsi="Arial" w:cs="Arial"/>
          <w:sz w:val="20"/>
          <w:szCs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 w:rsidRPr="004D358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AB3B15" w:rsidRDefault="00AB3B15" w:rsidP="00AB3B15">
      <w:pPr>
        <w:spacing w:line="360" w:lineRule="auto"/>
        <w:jc w:val="right"/>
        <w:rPr>
          <w:rFonts w:ascii="Arial" w:hAnsi="Arial" w:cs="Arial"/>
          <w:sz w:val="20"/>
        </w:rPr>
      </w:pPr>
      <w:r w:rsidRPr="004D358B">
        <w:rPr>
          <w:rFonts w:ascii="Arial" w:hAnsi="Arial" w:cs="Arial"/>
          <w:sz w:val="20"/>
        </w:rPr>
        <w:t>…………………………………………</w:t>
      </w:r>
    </w:p>
    <w:p w:rsidR="00AB3B15" w:rsidRDefault="00AB3B15" w:rsidP="00AB3B15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AB3B15" w:rsidRDefault="00AB3B15" w:rsidP="00AB3B15">
      <w:pPr>
        <w:spacing w:line="360" w:lineRule="auto"/>
        <w:ind w:left="4956" w:firstLine="708"/>
      </w:pPr>
    </w:p>
    <w:p w:rsidR="00AB3B15" w:rsidRDefault="00AB3B15" w:rsidP="00AB3B15"/>
    <w:p w:rsidR="00801FBC" w:rsidRDefault="00801FBC"/>
    <w:sectPr w:rsidR="00801FBC" w:rsidSect="002F1A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0A23CF"/>
    <w:multiLevelType w:val="hybridMultilevel"/>
    <w:tmpl w:val="D20221C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AB3B15"/>
    <w:rsid w:val="00801FBC"/>
    <w:rsid w:val="00913A43"/>
    <w:rsid w:val="00AB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B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B1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AB3B1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B3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E76D9-3A6C-46A7-B77C-8A97D4A0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2019-08-16T13:08:00Z</dcterms:created>
  <dcterms:modified xsi:type="dcterms:W3CDTF">2019-08-16T15:18:00Z</dcterms:modified>
</cp:coreProperties>
</file>