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E2" w:rsidRPr="003D3A28" w:rsidRDefault="00D02EE2" w:rsidP="00D02EE2">
      <w:pPr>
        <w:jc w:val="right"/>
        <w:rPr>
          <w:rFonts w:ascii="Arial" w:hAnsi="Arial" w:cs="Arial"/>
          <w:b/>
          <w:sz w:val="20"/>
        </w:rPr>
      </w:pPr>
      <w:r w:rsidRPr="003D3A28">
        <w:rPr>
          <w:rFonts w:ascii="Arial" w:hAnsi="Arial" w:cs="Arial"/>
          <w:b/>
          <w:sz w:val="20"/>
        </w:rPr>
        <w:t>Załącznik nr 3 do SIWZ</w:t>
      </w:r>
    </w:p>
    <w:p w:rsidR="00D02EE2" w:rsidRPr="00152924" w:rsidRDefault="00D02EE2" w:rsidP="00D02EE2">
      <w:pPr>
        <w:ind w:firstLine="4395"/>
        <w:jc w:val="both"/>
        <w:rPr>
          <w:rFonts w:ascii="Arial" w:hAnsi="Arial" w:cs="Arial"/>
          <w:b/>
          <w:sz w:val="20"/>
        </w:rPr>
      </w:pPr>
    </w:p>
    <w:p w:rsidR="00D02EE2" w:rsidRDefault="00D02EE2" w:rsidP="00D02EE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Wykonawca:</w:t>
      </w:r>
    </w:p>
    <w:p w:rsidR="00D02EE2" w:rsidRDefault="00D02EE2" w:rsidP="00D02EE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………………………………………………….</w:t>
      </w:r>
    </w:p>
    <w:p w:rsidR="00D02EE2" w:rsidRDefault="00D02EE2" w:rsidP="00D02EE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</w:t>
      </w:r>
    </w:p>
    <w:p w:rsidR="00D02EE2" w:rsidRDefault="00D02EE2" w:rsidP="00D02EE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………………………………………………..</w:t>
      </w:r>
    </w:p>
    <w:p w:rsidR="00D02EE2" w:rsidRDefault="00D02EE2" w:rsidP="00D02EE2">
      <w:pPr>
        <w:jc w:val="center"/>
        <w:rPr>
          <w:rFonts w:ascii="Arial" w:hAnsi="Arial" w:cs="Arial"/>
          <w:b/>
          <w:sz w:val="20"/>
        </w:rPr>
      </w:pPr>
    </w:p>
    <w:p w:rsidR="00D02EE2" w:rsidRDefault="00D02EE2" w:rsidP="00D02EE2">
      <w:pPr>
        <w:jc w:val="center"/>
        <w:rPr>
          <w:rFonts w:ascii="Arial" w:hAnsi="Arial" w:cs="Arial"/>
          <w:b/>
          <w:sz w:val="20"/>
        </w:rPr>
      </w:pPr>
    </w:p>
    <w:p w:rsidR="00D02EE2" w:rsidRDefault="00D02EE2" w:rsidP="00D02EE2">
      <w:pPr>
        <w:jc w:val="center"/>
        <w:rPr>
          <w:rFonts w:ascii="Arial" w:hAnsi="Arial" w:cs="Arial"/>
          <w:b/>
          <w:sz w:val="20"/>
        </w:rPr>
      </w:pPr>
    </w:p>
    <w:p w:rsidR="00D02EE2" w:rsidRDefault="00D02EE2" w:rsidP="00D02EE2">
      <w:pPr>
        <w:spacing w:line="48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OŚWIADCZENIE</w:t>
      </w:r>
      <w:r w:rsidRPr="00152924">
        <w:rPr>
          <w:rFonts w:ascii="Arial" w:hAnsi="Arial" w:cs="Arial"/>
          <w:b/>
          <w:sz w:val="20"/>
        </w:rPr>
        <w:t xml:space="preserve"> WYKONAWCY</w:t>
      </w:r>
    </w:p>
    <w:p w:rsidR="00D02EE2" w:rsidRDefault="00D02EE2" w:rsidP="00D02EE2">
      <w:pPr>
        <w:spacing w:line="48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 PRZYNALEŻNOŚCI DO GRUPY KAPITAŁOWEJ</w:t>
      </w:r>
    </w:p>
    <w:p w:rsidR="00D02EE2" w:rsidRPr="00152924" w:rsidRDefault="00D02EE2" w:rsidP="00D02EE2">
      <w:pPr>
        <w:jc w:val="center"/>
        <w:rPr>
          <w:rFonts w:ascii="Arial" w:hAnsi="Arial" w:cs="Arial"/>
          <w:b/>
          <w:sz w:val="20"/>
        </w:rPr>
      </w:pPr>
    </w:p>
    <w:p w:rsidR="00D02EE2" w:rsidRPr="00152924" w:rsidRDefault="00D02EE2" w:rsidP="00D02EE2">
      <w:pPr>
        <w:jc w:val="center"/>
        <w:rPr>
          <w:rFonts w:ascii="Arial" w:hAnsi="Arial" w:cs="Arial"/>
          <w:b/>
          <w:sz w:val="20"/>
        </w:rPr>
      </w:pPr>
    </w:p>
    <w:p w:rsidR="00D02EE2" w:rsidRPr="00152924" w:rsidRDefault="00D02EE2" w:rsidP="00D02EE2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D02EE2" w:rsidRDefault="00D02EE2" w:rsidP="00D02EE2">
      <w:pPr>
        <w:pStyle w:val="Nagwek3"/>
        <w:shd w:val="clear" w:color="auto" w:fill="FFFFFF"/>
        <w:spacing w:line="288" w:lineRule="atLeast"/>
        <w:jc w:val="both"/>
      </w:pPr>
      <w:r w:rsidRPr="00AD47EF">
        <w:rPr>
          <w:b w:val="0"/>
          <w:sz w:val="20"/>
          <w:szCs w:val="20"/>
        </w:rPr>
        <w:t>P</w:t>
      </w:r>
      <w:r w:rsidRPr="00AD47EF">
        <w:rPr>
          <w:b w:val="0"/>
          <w:color w:val="000000"/>
          <w:sz w:val="20"/>
          <w:szCs w:val="20"/>
        </w:rPr>
        <w:t xml:space="preserve">rzystępując do postępowania o udzielenie zamówienia </w:t>
      </w:r>
      <w:r w:rsidRPr="003D3A28">
        <w:rPr>
          <w:b w:val="0"/>
          <w:sz w:val="20"/>
          <w:szCs w:val="20"/>
        </w:rPr>
        <w:t>publicznego</w:t>
      </w:r>
      <w:r w:rsidRPr="003D3A28">
        <w:rPr>
          <w:sz w:val="20"/>
          <w:szCs w:val="20"/>
        </w:rPr>
        <w:t xml:space="preserve"> </w:t>
      </w:r>
      <w:r w:rsidR="003D3A28" w:rsidRPr="003D3A28">
        <w:rPr>
          <w:rFonts w:eastAsiaTheme="minorHAnsi"/>
          <w:sz w:val="20"/>
          <w:szCs w:val="20"/>
          <w:lang w:eastAsia="en-US"/>
        </w:rPr>
        <w:t>Nr PCZ/</w:t>
      </w:r>
      <w:proofErr w:type="spellStart"/>
      <w:r w:rsidR="003D3A28" w:rsidRPr="003D3A28">
        <w:rPr>
          <w:rFonts w:eastAsiaTheme="minorHAnsi"/>
          <w:sz w:val="20"/>
          <w:szCs w:val="20"/>
          <w:lang w:eastAsia="en-US"/>
        </w:rPr>
        <w:t>II-ZP</w:t>
      </w:r>
      <w:proofErr w:type="spellEnd"/>
      <w:r w:rsidR="003D3A28" w:rsidRPr="003D3A28">
        <w:rPr>
          <w:rFonts w:eastAsiaTheme="minorHAnsi"/>
          <w:sz w:val="20"/>
          <w:szCs w:val="20"/>
          <w:lang w:eastAsia="en-US"/>
        </w:rPr>
        <w:t>/14</w:t>
      </w:r>
      <w:r w:rsidRPr="003D3A28">
        <w:rPr>
          <w:rFonts w:eastAsiaTheme="minorHAnsi"/>
          <w:sz w:val="20"/>
          <w:szCs w:val="20"/>
          <w:lang w:eastAsia="en-US"/>
        </w:rPr>
        <w:t>/2019 pn.: przetarg nieograniczony na dostawę Leków w Grupach 1-13 dla Pałuckiego Centrum Zdrowia</w:t>
      </w:r>
      <w:r w:rsidRPr="00AD47EF">
        <w:rPr>
          <w:rFonts w:eastAsiaTheme="minorHAnsi"/>
          <w:sz w:val="20"/>
          <w:szCs w:val="20"/>
          <w:lang w:eastAsia="en-US"/>
        </w:rPr>
        <w:t xml:space="preserve"> Sp. z o. o. w Żninie</w:t>
      </w:r>
      <w:r>
        <w:rPr>
          <w:b w:val="0"/>
          <w:sz w:val="20"/>
          <w:szCs w:val="20"/>
        </w:rPr>
        <w:t>,</w:t>
      </w:r>
      <w:r w:rsidRPr="000238E6">
        <w:rPr>
          <w:b w:val="0"/>
          <w:sz w:val="20"/>
          <w:szCs w:val="20"/>
        </w:rPr>
        <w:t xml:space="preserve"> mając na uwadze treść dyspozycji z art. 24 ust. 1 </w:t>
      </w:r>
      <w:proofErr w:type="spellStart"/>
      <w:r w:rsidRPr="000238E6">
        <w:rPr>
          <w:b w:val="0"/>
          <w:sz w:val="20"/>
          <w:szCs w:val="20"/>
        </w:rPr>
        <w:t>pkt</w:t>
      </w:r>
      <w:proofErr w:type="spellEnd"/>
      <w:r w:rsidRPr="000238E6">
        <w:rPr>
          <w:b w:val="0"/>
          <w:sz w:val="20"/>
          <w:szCs w:val="20"/>
        </w:rPr>
        <w:t xml:space="preserve"> 23</w:t>
      </w:r>
      <w:r>
        <w:rPr>
          <w:b w:val="0"/>
          <w:sz w:val="20"/>
          <w:szCs w:val="20"/>
        </w:rPr>
        <w:t>,</w:t>
      </w:r>
      <w:r w:rsidRPr="000238E6">
        <w:rPr>
          <w:b w:val="0"/>
          <w:sz w:val="20"/>
          <w:szCs w:val="20"/>
        </w:rPr>
        <w:t xml:space="preserve"> w związku z art. 24 ust. 11 </w:t>
      </w:r>
      <w:r>
        <w:rPr>
          <w:b w:val="0"/>
          <w:sz w:val="20"/>
          <w:szCs w:val="20"/>
        </w:rPr>
        <w:t>u</w:t>
      </w:r>
      <w:r w:rsidRPr="000238E6">
        <w:rPr>
          <w:b w:val="0"/>
          <w:sz w:val="20"/>
          <w:szCs w:val="20"/>
        </w:rPr>
        <w:t>stawy z dnia 29 stycznia 2004 r. Prawo zamówień publicznych</w:t>
      </w:r>
      <w:r>
        <w:rPr>
          <w:b w:val="0"/>
          <w:sz w:val="20"/>
          <w:szCs w:val="20"/>
        </w:rPr>
        <w:t>,</w:t>
      </w:r>
      <w:r w:rsidRPr="000238E6">
        <w:rPr>
          <w:b w:val="0"/>
          <w:sz w:val="20"/>
          <w:szCs w:val="20"/>
        </w:rPr>
        <w:t xml:space="preserve"> </w:t>
      </w:r>
      <w:r w:rsidRPr="000238E6">
        <w:rPr>
          <w:b w:val="0"/>
          <w:bCs w:val="0"/>
          <w:color w:val="1B1B1B"/>
          <w:sz w:val="20"/>
          <w:szCs w:val="20"/>
        </w:rPr>
        <w:t xml:space="preserve">niniejszym </w:t>
      </w:r>
      <w:r w:rsidRPr="005344CC">
        <w:rPr>
          <w:bCs w:val="0"/>
          <w:color w:val="1B1B1B"/>
          <w:sz w:val="20"/>
          <w:szCs w:val="20"/>
        </w:rPr>
        <w:t>oświadczam, że</w:t>
      </w:r>
      <w:r w:rsidRPr="000238E6">
        <w:rPr>
          <w:b w:val="0"/>
          <w:bCs w:val="0"/>
          <w:color w:val="1B1B1B"/>
          <w:sz w:val="20"/>
          <w:szCs w:val="20"/>
        </w:rPr>
        <w:t>:</w:t>
      </w:r>
      <w:r>
        <w:rPr>
          <w:rStyle w:val="apple-converted-space"/>
          <w:rFonts w:ascii="Verdana" w:hAnsi="Verdana" w:cs="Verdana"/>
          <w:color w:val="1B1B1B"/>
          <w:sz w:val="18"/>
          <w:szCs w:val="18"/>
        </w:rPr>
        <w:t> </w:t>
      </w:r>
    </w:p>
    <w:p w:rsidR="00D02EE2" w:rsidRPr="00152924" w:rsidRDefault="00D02EE2" w:rsidP="00D02EE2">
      <w:pPr>
        <w:jc w:val="both"/>
        <w:rPr>
          <w:rFonts w:ascii="Arial" w:hAnsi="Arial" w:cs="Arial"/>
          <w:sz w:val="20"/>
        </w:rPr>
      </w:pPr>
    </w:p>
    <w:p w:rsidR="00D02EE2" w:rsidRPr="00152924" w:rsidRDefault="00D02EE2" w:rsidP="00D02EE2">
      <w:pPr>
        <w:pStyle w:val="Akapitzlist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ind w:left="142" w:firstLine="0"/>
        <w:contextualSpacing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Nie należę</w:t>
      </w:r>
      <w:r w:rsidRPr="001529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 xml:space="preserve">do grupy kapitałowej z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żadnym z Wykonawców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>ubiegający</w:t>
      </w:r>
      <w:r>
        <w:rPr>
          <w:rFonts w:ascii="Arial" w:hAnsi="Arial" w:cs="Arial"/>
          <w:bCs/>
          <w:color w:val="000000"/>
          <w:sz w:val="20"/>
          <w:szCs w:val="20"/>
        </w:rPr>
        <w:t>ch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 xml:space="preserve"> się o udzielenie niniejszego zamówienia publicznego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*</w:t>
      </w:r>
    </w:p>
    <w:p w:rsidR="00D02EE2" w:rsidRDefault="00D02EE2" w:rsidP="00D02EE2">
      <w:pPr>
        <w:pStyle w:val="Akapitzlist"/>
        <w:ind w:left="142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D02EE2" w:rsidRPr="00152924" w:rsidRDefault="00D02EE2" w:rsidP="00D02EE2">
      <w:pPr>
        <w:pStyle w:val="Akapitzlist"/>
        <w:ind w:left="142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D02EE2" w:rsidRPr="00152924" w:rsidRDefault="00D02EE2" w:rsidP="00D02EE2">
      <w:pPr>
        <w:pStyle w:val="Akapitzlist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ind w:left="142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Należę</w:t>
      </w:r>
      <w:r w:rsidRPr="001529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 xml:space="preserve">do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tej samej grupy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>kapitałowej</w:t>
      </w:r>
      <w:r w:rsidRPr="00152924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z poniżej wymienionymi Wykonawcami, ubiegającymi się o udzielenie niniejszego zamówienia publicznego</w:t>
      </w:r>
      <w:r w:rsidRPr="00D40183">
        <w:rPr>
          <w:rFonts w:ascii="Arial" w:hAnsi="Arial" w:cs="Arial"/>
          <w:b/>
          <w:color w:val="000000"/>
          <w:sz w:val="20"/>
          <w:szCs w:val="20"/>
          <w:highlight w:val="yellow"/>
        </w:rPr>
        <w:t>*</w:t>
      </w:r>
      <w:r w:rsidRPr="00D40183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D02EE2" w:rsidRPr="00152924" w:rsidRDefault="00D02EE2" w:rsidP="00D02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1) ……………………………………………………………………………………………………</w:t>
      </w:r>
    </w:p>
    <w:p w:rsidR="00D02EE2" w:rsidRPr="00152924" w:rsidRDefault="00D02EE2" w:rsidP="00D02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2) ……………………………………………………………………………………………………</w:t>
      </w:r>
    </w:p>
    <w:p w:rsidR="00D02EE2" w:rsidRDefault="00D02EE2" w:rsidP="00D02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3) ……………………………………………………………………………………………………</w:t>
      </w:r>
    </w:p>
    <w:p w:rsidR="00D02EE2" w:rsidRDefault="00D02EE2" w:rsidP="00D02EE2">
      <w:pPr>
        <w:ind w:left="709"/>
        <w:jc w:val="both"/>
        <w:rPr>
          <w:rFonts w:ascii="Arial" w:hAnsi="Arial" w:cs="Arial"/>
          <w:color w:val="000000"/>
          <w:sz w:val="20"/>
        </w:rPr>
      </w:pPr>
    </w:p>
    <w:p w:rsidR="00D02EE2" w:rsidRDefault="00D02EE2" w:rsidP="00D02EE2">
      <w:pPr>
        <w:jc w:val="both"/>
        <w:rPr>
          <w:rFonts w:ascii="Arial" w:hAnsi="Arial" w:cs="Arial"/>
          <w:color w:val="000000"/>
          <w:sz w:val="20"/>
        </w:rPr>
      </w:pPr>
      <w:r w:rsidRPr="00D40183">
        <w:rPr>
          <w:rFonts w:ascii="Arial" w:hAnsi="Arial" w:cs="Arial"/>
          <w:color w:val="0000FF"/>
          <w:sz w:val="20"/>
          <w:highlight w:val="yellow"/>
        </w:rPr>
        <w:t>*</w:t>
      </w:r>
      <w:r w:rsidRPr="00D40183">
        <w:rPr>
          <w:rFonts w:ascii="Arial" w:hAnsi="Arial" w:cs="Arial"/>
          <w:color w:val="0000FF"/>
          <w:sz w:val="20"/>
        </w:rPr>
        <w:t xml:space="preserve"> </w:t>
      </w:r>
      <w:r w:rsidRPr="00AD47EF">
        <w:rPr>
          <w:rFonts w:ascii="Arial" w:hAnsi="Arial" w:cs="Arial"/>
          <w:color w:val="000000"/>
          <w:sz w:val="20"/>
          <w:u w:val="single"/>
        </w:rPr>
        <w:t xml:space="preserve">Należy </w:t>
      </w:r>
      <w:r w:rsidRPr="00272708">
        <w:rPr>
          <w:rFonts w:ascii="Arial" w:hAnsi="Arial" w:cs="Arial"/>
          <w:b/>
          <w:color w:val="000000"/>
          <w:sz w:val="20"/>
          <w:u w:val="single"/>
        </w:rPr>
        <w:t>skreślić/wypełnić</w:t>
      </w:r>
      <w:r w:rsidRPr="00AD47EF">
        <w:rPr>
          <w:rFonts w:ascii="Arial" w:hAnsi="Arial" w:cs="Arial"/>
          <w:color w:val="000000"/>
          <w:sz w:val="20"/>
          <w:u w:val="single"/>
        </w:rPr>
        <w:t xml:space="preserve"> odpowiednio pkt. 1 </w:t>
      </w:r>
      <w:r w:rsidRPr="00AD47EF">
        <w:rPr>
          <w:rFonts w:ascii="Arial" w:hAnsi="Arial" w:cs="Arial"/>
          <w:bCs/>
          <w:color w:val="000000"/>
          <w:sz w:val="20"/>
          <w:u w:val="single"/>
        </w:rPr>
        <w:t xml:space="preserve">lub </w:t>
      </w:r>
      <w:r w:rsidRPr="00AD47EF">
        <w:rPr>
          <w:rFonts w:ascii="Arial" w:hAnsi="Arial" w:cs="Arial"/>
          <w:color w:val="000000"/>
          <w:sz w:val="20"/>
          <w:u w:val="single"/>
        </w:rPr>
        <w:t>pkt. 2.</w:t>
      </w:r>
    </w:p>
    <w:p w:rsidR="00D02EE2" w:rsidRDefault="00D02EE2" w:rsidP="00D02EE2">
      <w:pPr>
        <w:jc w:val="both"/>
        <w:rPr>
          <w:rFonts w:ascii="Arial" w:hAnsi="Arial" w:cs="Arial"/>
          <w:color w:val="000000"/>
          <w:sz w:val="20"/>
        </w:rPr>
      </w:pPr>
    </w:p>
    <w:p w:rsidR="00D02EE2" w:rsidRPr="00D40183" w:rsidRDefault="00D02EE2" w:rsidP="00D02EE2">
      <w:pPr>
        <w:jc w:val="both"/>
        <w:rPr>
          <w:rFonts w:ascii="Arial" w:hAnsi="Arial" w:cs="Arial"/>
          <w:color w:val="0000FF"/>
          <w:sz w:val="20"/>
        </w:rPr>
      </w:pPr>
    </w:p>
    <w:p w:rsidR="00D02EE2" w:rsidRPr="00152924" w:rsidRDefault="00D02EE2" w:rsidP="00D02EE2">
      <w:pPr>
        <w:jc w:val="both"/>
        <w:rPr>
          <w:rFonts w:ascii="Arial" w:hAnsi="Arial" w:cs="Arial"/>
          <w:sz w:val="20"/>
        </w:rPr>
      </w:pPr>
    </w:p>
    <w:p w:rsidR="00D02EE2" w:rsidRPr="005002EE" w:rsidRDefault="00D02EE2" w:rsidP="00D02EE2">
      <w:pPr>
        <w:pStyle w:val="Standard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002EE">
        <w:rPr>
          <w:rFonts w:ascii="Arial" w:hAnsi="Arial" w:cs="Arial"/>
          <w:b/>
          <w:sz w:val="20"/>
          <w:szCs w:val="20"/>
          <w:lang w:val="pl-PL"/>
        </w:rPr>
        <w:t>Jestem świadomy(a) odpowiedzialności karnej wynikającej z art. 297 §1 Kodeksu Karnego.</w:t>
      </w:r>
    </w:p>
    <w:p w:rsidR="00D02EE2" w:rsidRPr="00152924" w:rsidRDefault="00D02EE2" w:rsidP="00D02EE2">
      <w:pPr>
        <w:jc w:val="both"/>
        <w:rPr>
          <w:rFonts w:ascii="Arial" w:hAnsi="Arial" w:cs="Arial"/>
          <w:color w:val="0000FF"/>
          <w:sz w:val="20"/>
        </w:rPr>
      </w:pPr>
    </w:p>
    <w:p w:rsidR="00D02EE2" w:rsidRPr="00152924" w:rsidRDefault="00D02EE2" w:rsidP="00D02EE2">
      <w:pPr>
        <w:jc w:val="both"/>
        <w:rPr>
          <w:rFonts w:ascii="Arial" w:hAnsi="Arial" w:cs="Arial"/>
          <w:b/>
          <w:color w:val="000000"/>
          <w:sz w:val="20"/>
        </w:rPr>
      </w:pPr>
    </w:p>
    <w:p w:rsidR="00D02EE2" w:rsidRPr="00152924" w:rsidRDefault="00D02EE2" w:rsidP="00D02EE2">
      <w:pPr>
        <w:jc w:val="both"/>
        <w:rPr>
          <w:rFonts w:ascii="Arial" w:hAnsi="Arial" w:cs="Arial"/>
          <w:sz w:val="20"/>
        </w:rPr>
      </w:pPr>
    </w:p>
    <w:p w:rsidR="00D02EE2" w:rsidRPr="00152924" w:rsidRDefault="00D02EE2" w:rsidP="00D02EE2">
      <w:pPr>
        <w:rPr>
          <w:rFonts w:ascii="Arial" w:hAnsi="Arial" w:cs="Arial"/>
          <w:sz w:val="20"/>
        </w:rPr>
      </w:pPr>
    </w:p>
    <w:p w:rsidR="00D02EE2" w:rsidRDefault="00D02EE2" w:rsidP="00D02EE2">
      <w:pPr>
        <w:jc w:val="both"/>
        <w:rPr>
          <w:rFonts w:ascii="Arial" w:hAnsi="Arial" w:cs="Arial"/>
          <w:sz w:val="20"/>
        </w:rPr>
      </w:pPr>
    </w:p>
    <w:p w:rsidR="00D02EE2" w:rsidRDefault="00D02EE2" w:rsidP="00D02EE2">
      <w:pPr>
        <w:jc w:val="both"/>
        <w:rPr>
          <w:rFonts w:ascii="Arial" w:hAnsi="Arial" w:cs="Arial"/>
          <w:sz w:val="20"/>
        </w:rPr>
      </w:pPr>
    </w:p>
    <w:p w:rsidR="00D02EE2" w:rsidRDefault="00D02EE2" w:rsidP="00D02EE2">
      <w:pPr>
        <w:jc w:val="both"/>
        <w:rPr>
          <w:rFonts w:ascii="Arial" w:hAnsi="Arial" w:cs="Arial"/>
          <w:sz w:val="20"/>
        </w:rPr>
      </w:pPr>
    </w:p>
    <w:p w:rsidR="00D02EE2" w:rsidRDefault="00D02EE2" w:rsidP="00D02EE2">
      <w:pPr>
        <w:jc w:val="both"/>
        <w:rPr>
          <w:rFonts w:ascii="Arial" w:hAnsi="Arial" w:cs="Arial"/>
          <w:sz w:val="20"/>
        </w:rPr>
      </w:pPr>
    </w:p>
    <w:p w:rsidR="00D02EE2" w:rsidRDefault="00D02EE2" w:rsidP="00D02EE2">
      <w:pPr>
        <w:jc w:val="both"/>
        <w:rPr>
          <w:rFonts w:ascii="Arial" w:hAnsi="Arial" w:cs="Arial"/>
          <w:sz w:val="20"/>
        </w:rPr>
      </w:pPr>
    </w:p>
    <w:p w:rsidR="00D02EE2" w:rsidRDefault="00D02EE2" w:rsidP="00D02EE2">
      <w:pPr>
        <w:jc w:val="both"/>
        <w:rPr>
          <w:rFonts w:ascii="Arial" w:hAnsi="Arial" w:cs="Arial"/>
          <w:sz w:val="20"/>
        </w:rPr>
      </w:pPr>
    </w:p>
    <w:p w:rsidR="00D02EE2" w:rsidRDefault="00D02EE2" w:rsidP="00D02EE2">
      <w:pPr>
        <w:jc w:val="both"/>
        <w:rPr>
          <w:rFonts w:ascii="Arial" w:hAnsi="Arial" w:cs="Arial"/>
          <w:sz w:val="20"/>
        </w:rPr>
      </w:pPr>
    </w:p>
    <w:p w:rsidR="00D02EE2" w:rsidRPr="00152924" w:rsidRDefault="00D02EE2" w:rsidP="00D02EE2">
      <w:pPr>
        <w:jc w:val="both"/>
        <w:rPr>
          <w:rFonts w:ascii="Arial" w:hAnsi="Arial" w:cs="Arial"/>
          <w:sz w:val="20"/>
        </w:rPr>
      </w:pPr>
    </w:p>
    <w:p w:rsidR="00D02EE2" w:rsidRPr="005002EE" w:rsidRDefault="00D02EE2" w:rsidP="00D02EE2">
      <w:pPr>
        <w:jc w:val="both"/>
        <w:rPr>
          <w:rFonts w:ascii="Arial" w:hAnsi="Arial" w:cs="Arial"/>
          <w:sz w:val="18"/>
          <w:szCs w:val="18"/>
        </w:rPr>
      </w:pPr>
      <w:r w:rsidRPr="00272708">
        <w:rPr>
          <w:rFonts w:ascii="Arial" w:hAnsi="Arial" w:cs="Arial"/>
          <w:sz w:val="18"/>
          <w:szCs w:val="18"/>
          <w:highlight w:val="yellow"/>
        </w:rPr>
        <w:t xml:space="preserve">Wykonawca, </w:t>
      </w:r>
      <w:r w:rsidRPr="00272708">
        <w:rPr>
          <w:rFonts w:ascii="Arial" w:hAnsi="Arial" w:cs="Arial"/>
          <w:sz w:val="18"/>
          <w:szCs w:val="18"/>
          <w:highlight w:val="yellow"/>
          <w:u w:val="single"/>
        </w:rPr>
        <w:t>w terminie 3 dni</w:t>
      </w:r>
      <w:r w:rsidRPr="00272708">
        <w:rPr>
          <w:rFonts w:ascii="Arial" w:hAnsi="Arial" w:cs="Arial"/>
          <w:sz w:val="18"/>
          <w:szCs w:val="18"/>
          <w:highlight w:val="yellow"/>
        </w:rPr>
        <w:t xml:space="preserve"> od zamieszczenia na stronie internetowej informacji z otwarcia, przekazuje Zamawiającemu </w:t>
      </w:r>
      <w:r w:rsidRPr="00272708">
        <w:rPr>
          <w:rFonts w:ascii="Arial" w:hAnsi="Arial" w:cs="Arial"/>
          <w:bCs/>
          <w:sz w:val="18"/>
          <w:szCs w:val="18"/>
          <w:highlight w:val="yellow"/>
        </w:rPr>
        <w:t>oświadczenie o przynależności lub braku przynależności do tej samej grupy kapitałowej w rozumieniu ustawy o ochronie konkurencji i konsumentów.</w:t>
      </w:r>
    </w:p>
    <w:p w:rsidR="00547AA8" w:rsidRDefault="00547AA8"/>
    <w:sectPr w:rsidR="00547AA8" w:rsidSect="00547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3AB" w:rsidRDefault="009A63AB" w:rsidP="00D02EE2">
      <w:r>
        <w:separator/>
      </w:r>
    </w:p>
  </w:endnote>
  <w:endnote w:type="continuationSeparator" w:id="0">
    <w:p w:rsidR="009A63AB" w:rsidRDefault="009A63AB" w:rsidP="00D02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3AB" w:rsidRDefault="009A63AB" w:rsidP="00D02EE2">
      <w:r>
        <w:separator/>
      </w:r>
    </w:p>
  </w:footnote>
  <w:footnote w:type="continuationSeparator" w:id="0">
    <w:p w:rsidR="009A63AB" w:rsidRDefault="009A63AB" w:rsidP="00D02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08" w:rsidRPr="003D3A28" w:rsidRDefault="003D3A28">
    <w:pPr>
      <w:pStyle w:val="Nagwek"/>
      <w:rPr>
        <w:rFonts w:ascii="Arial" w:hAnsi="Arial" w:cs="Arial"/>
        <w:b/>
        <w:sz w:val="20"/>
      </w:rPr>
    </w:pPr>
    <w:r w:rsidRPr="003D3A28">
      <w:rPr>
        <w:rFonts w:ascii="Arial" w:hAnsi="Arial" w:cs="Arial"/>
        <w:b/>
        <w:sz w:val="20"/>
      </w:rPr>
      <w:t>PCZ/</w:t>
    </w:r>
    <w:proofErr w:type="spellStart"/>
    <w:r w:rsidRPr="003D3A28">
      <w:rPr>
        <w:rFonts w:ascii="Arial" w:hAnsi="Arial" w:cs="Arial"/>
        <w:b/>
        <w:sz w:val="20"/>
      </w:rPr>
      <w:t>II-ZP</w:t>
    </w:r>
    <w:proofErr w:type="spellEnd"/>
    <w:r w:rsidRPr="003D3A28">
      <w:rPr>
        <w:rFonts w:ascii="Arial" w:hAnsi="Arial" w:cs="Arial"/>
        <w:b/>
        <w:sz w:val="20"/>
      </w:rPr>
      <w:t>/14/</w:t>
    </w:r>
    <w:r w:rsidR="00624B9E" w:rsidRPr="003D3A28">
      <w:rPr>
        <w:rFonts w:ascii="Arial" w:hAnsi="Arial" w:cs="Arial"/>
        <w:b/>
        <w:sz w:val="20"/>
      </w:rPr>
      <w:t>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D4B54"/>
    <w:multiLevelType w:val="hybridMultilevel"/>
    <w:tmpl w:val="F0C076B4"/>
    <w:lvl w:ilvl="0" w:tplc="3F3EB8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E2"/>
    <w:rsid w:val="003B0338"/>
    <w:rsid w:val="003D3A28"/>
    <w:rsid w:val="00547AA8"/>
    <w:rsid w:val="00624B9E"/>
    <w:rsid w:val="00843EFE"/>
    <w:rsid w:val="009A63AB"/>
    <w:rsid w:val="00D02EE2"/>
    <w:rsid w:val="00D8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EE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02EE2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02EE2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02EE2"/>
    <w:pPr>
      <w:widowControl w:val="0"/>
      <w:overflowPunct/>
      <w:autoSpaceDE/>
      <w:autoSpaceDN/>
      <w:adjustRightInd/>
      <w:ind w:left="720"/>
      <w:textAlignment w:val="auto"/>
    </w:pPr>
    <w:rPr>
      <w:rFonts w:eastAsia="Arial Unicode MS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02EE2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D02EE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val="en-GB" w:eastAsia="zh-CN"/>
    </w:rPr>
  </w:style>
  <w:style w:type="character" w:customStyle="1" w:styleId="apple-converted-space">
    <w:name w:val="apple-converted-space"/>
    <w:rsid w:val="00D02EE2"/>
  </w:style>
  <w:style w:type="paragraph" w:styleId="Nagwek">
    <w:name w:val="header"/>
    <w:basedOn w:val="Normalny"/>
    <w:link w:val="NagwekZnak"/>
    <w:uiPriority w:val="99"/>
    <w:semiHidden/>
    <w:unhideWhenUsed/>
    <w:rsid w:val="00D02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2EE2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02E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2EE2"/>
    <w:rPr>
      <w:rFonts w:ascii="Times New Roman" w:eastAsia="Times New Roman" w:hAnsi="Times New Roman" w:cs="Times New Roman"/>
      <w:kern w:val="1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zam2</cp:lastModifiedBy>
  <cp:revision>2</cp:revision>
  <cp:lastPrinted>2019-08-01T10:14:00Z</cp:lastPrinted>
  <dcterms:created xsi:type="dcterms:W3CDTF">2019-08-01T10:13:00Z</dcterms:created>
  <dcterms:modified xsi:type="dcterms:W3CDTF">2019-08-07T10:16:00Z</dcterms:modified>
</cp:coreProperties>
</file>