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30" w:rsidRPr="00A37701" w:rsidRDefault="00BD1E30" w:rsidP="00BD1E30">
      <w:pPr>
        <w:rPr>
          <w:rFonts w:ascii="Arial" w:hAnsi="Arial" w:cs="Arial"/>
          <w:sz w:val="21"/>
          <w:szCs w:val="21"/>
        </w:rPr>
      </w:pPr>
      <w:r w:rsidRPr="009E6741">
        <w:rPr>
          <w:rFonts w:ascii="Arial" w:hAnsi="Arial" w:cs="Arial"/>
          <w:b/>
          <w:sz w:val="21"/>
          <w:szCs w:val="21"/>
        </w:rPr>
        <w:t>PCZ/</w:t>
      </w:r>
      <w:proofErr w:type="spellStart"/>
      <w:r w:rsidRPr="009E6741">
        <w:rPr>
          <w:rFonts w:ascii="Arial" w:hAnsi="Arial" w:cs="Arial"/>
          <w:b/>
          <w:sz w:val="21"/>
          <w:szCs w:val="21"/>
        </w:rPr>
        <w:t>II-ZP</w:t>
      </w:r>
      <w:proofErr w:type="spellEnd"/>
      <w:r w:rsidRPr="009E6741">
        <w:rPr>
          <w:rFonts w:ascii="Arial" w:hAnsi="Arial" w:cs="Arial"/>
          <w:b/>
          <w:sz w:val="21"/>
          <w:szCs w:val="21"/>
        </w:rPr>
        <w:t>/0</w:t>
      </w:r>
      <w:r>
        <w:rPr>
          <w:rFonts w:ascii="Arial" w:hAnsi="Arial" w:cs="Arial"/>
          <w:b/>
          <w:sz w:val="21"/>
          <w:szCs w:val="21"/>
        </w:rPr>
        <w:t>9</w:t>
      </w:r>
      <w:r w:rsidRPr="009E6741">
        <w:rPr>
          <w:rFonts w:ascii="Arial" w:hAnsi="Arial" w:cs="Arial"/>
          <w:b/>
          <w:sz w:val="21"/>
          <w:szCs w:val="21"/>
        </w:rPr>
        <w:t xml:space="preserve">/2019                                                                                                 </w:t>
      </w:r>
      <w:r w:rsidRPr="00A37701">
        <w:rPr>
          <w:rFonts w:ascii="Arial" w:hAnsi="Arial" w:cs="Arial"/>
          <w:sz w:val="21"/>
          <w:szCs w:val="21"/>
        </w:rPr>
        <w:t>Żnin, dn.</w:t>
      </w:r>
      <w:r>
        <w:rPr>
          <w:rFonts w:ascii="Arial" w:hAnsi="Arial" w:cs="Arial"/>
          <w:sz w:val="21"/>
          <w:szCs w:val="21"/>
        </w:rPr>
        <w:t xml:space="preserve"> 24.05.2019</w:t>
      </w:r>
      <w:r w:rsidRPr="00A37701">
        <w:rPr>
          <w:rFonts w:ascii="Arial" w:hAnsi="Arial" w:cs="Arial"/>
          <w:sz w:val="21"/>
          <w:szCs w:val="21"/>
        </w:rPr>
        <w:t>r.</w:t>
      </w:r>
    </w:p>
    <w:p w:rsidR="00BD1E30" w:rsidRDefault="00BD1E30" w:rsidP="00BD1E30">
      <w:pPr>
        <w:rPr>
          <w:rFonts w:ascii="Arial" w:hAnsi="Arial" w:cs="Arial"/>
          <w:sz w:val="21"/>
          <w:szCs w:val="21"/>
        </w:rPr>
      </w:pPr>
    </w:p>
    <w:p w:rsidR="00BD1E30" w:rsidRDefault="00BD1E30" w:rsidP="00BD1E30">
      <w:pPr>
        <w:rPr>
          <w:rFonts w:ascii="Arial" w:hAnsi="Arial" w:cs="Arial"/>
          <w:sz w:val="21"/>
          <w:szCs w:val="21"/>
        </w:rPr>
      </w:pPr>
    </w:p>
    <w:p w:rsidR="00BD1E30" w:rsidRPr="00A37701" w:rsidRDefault="00BD1E30" w:rsidP="00BD1E30">
      <w:pPr>
        <w:rPr>
          <w:rFonts w:ascii="Arial" w:hAnsi="Arial" w:cs="Arial"/>
          <w:sz w:val="21"/>
          <w:szCs w:val="21"/>
        </w:rPr>
      </w:pPr>
    </w:p>
    <w:p w:rsidR="00BD1E30" w:rsidRDefault="00BD1E30" w:rsidP="00BD1E30">
      <w:pPr>
        <w:rPr>
          <w:rFonts w:ascii="Arial" w:hAnsi="Arial" w:cs="Arial"/>
          <w:sz w:val="21"/>
          <w:szCs w:val="21"/>
        </w:rPr>
      </w:pPr>
    </w:p>
    <w:p w:rsidR="00BD1E30" w:rsidRPr="00A37701" w:rsidRDefault="00BD1E30" w:rsidP="00BD1E30">
      <w:pPr>
        <w:rPr>
          <w:rFonts w:ascii="Arial" w:hAnsi="Arial" w:cs="Arial"/>
          <w:sz w:val="21"/>
          <w:szCs w:val="21"/>
        </w:rPr>
      </w:pPr>
    </w:p>
    <w:p w:rsidR="00BD1E30" w:rsidRPr="00A37701" w:rsidRDefault="00BD1E30" w:rsidP="00BD1E30">
      <w:pPr>
        <w:rPr>
          <w:rFonts w:ascii="Arial" w:hAnsi="Arial" w:cs="Arial"/>
          <w:sz w:val="21"/>
          <w:szCs w:val="21"/>
        </w:rPr>
      </w:pPr>
    </w:p>
    <w:p w:rsidR="00BD1E30" w:rsidRPr="00AB07F3" w:rsidRDefault="00BD1E30" w:rsidP="00BD1E30">
      <w:pPr>
        <w:pStyle w:val="Default"/>
        <w:jc w:val="center"/>
        <w:rPr>
          <w:rFonts w:ascii="Arial" w:hAnsi="Arial" w:cs="Arial"/>
        </w:rPr>
      </w:pPr>
      <w:r w:rsidRPr="00AB07F3">
        <w:rPr>
          <w:rFonts w:ascii="Arial" w:hAnsi="Arial" w:cs="Arial"/>
          <w:b/>
          <w:bCs/>
        </w:rPr>
        <w:t>PRZEDŁUŻENIE TERMINU SKŁADANIA OFERT</w:t>
      </w:r>
    </w:p>
    <w:p w:rsidR="00BD1E30" w:rsidRPr="00AB07F3" w:rsidRDefault="00BD1E30" w:rsidP="00BD1E30">
      <w:pPr>
        <w:ind w:left="4860" w:right="743"/>
        <w:rPr>
          <w:rFonts w:ascii="Arial" w:hAnsi="Arial" w:cs="Arial"/>
          <w:b/>
          <w:sz w:val="21"/>
          <w:szCs w:val="21"/>
          <w:u w:val="single"/>
        </w:rPr>
      </w:pPr>
    </w:p>
    <w:p w:rsidR="00BD1E30" w:rsidRPr="00AB07F3" w:rsidRDefault="00BD1E30" w:rsidP="00BD1E30">
      <w:pPr>
        <w:ind w:left="170" w:right="743"/>
        <w:jc w:val="both"/>
        <w:rPr>
          <w:rFonts w:ascii="Arial" w:hAnsi="Arial" w:cs="Arial"/>
          <w:b/>
          <w:sz w:val="21"/>
          <w:szCs w:val="21"/>
        </w:rPr>
      </w:pPr>
    </w:p>
    <w:p w:rsidR="00BD1E30" w:rsidRPr="00AB07F3" w:rsidRDefault="00BD1E30" w:rsidP="00BD1E30">
      <w:pPr>
        <w:ind w:left="170" w:right="743"/>
        <w:jc w:val="both"/>
        <w:rPr>
          <w:rFonts w:ascii="Arial" w:hAnsi="Arial" w:cs="Arial"/>
          <w:b/>
          <w:sz w:val="21"/>
          <w:szCs w:val="21"/>
        </w:rPr>
      </w:pPr>
    </w:p>
    <w:p w:rsidR="00BD1E30" w:rsidRPr="00AB07F3" w:rsidRDefault="00BD1E30" w:rsidP="00BD1E30">
      <w:pPr>
        <w:ind w:left="170" w:right="743"/>
        <w:jc w:val="both"/>
        <w:rPr>
          <w:rFonts w:ascii="Arial" w:hAnsi="Arial" w:cs="Arial"/>
          <w:sz w:val="21"/>
          <w:szCs w:val="21"/>
        </w:rPr>
      </w:pPr>
    </w:p>
    <w:p w:rsidR="00BD1E30" w:rsidRPr="00AB07F3" w:rsidRDefault="00BD1E30" w:rsidP="00BD1E30">
      <w:pPr>
        <w:tabs>
          <w:tab w:val="left" w:pos="3630"/>
        </w:tabs>
        <w:ind w:left="426" w:hanging="426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AB07F3">
        <w:rPr>
          <w:rFonts w:ascii="Arial" w:hAnsi="Arial" w:cs="Arial"/>
          <w:sz w:val="21"/>
          <w:szCs w:val="21"/>
          <w:u w:val="single"/>
        </w:rPr>
        <w:t>Dotyczy: przetargu nieograniczonego na</w:t>
      </w:r>
      <w:r w:rsidRPr="00AB07F3">
        <w:rPr>
          <w:rFonts w:ascii="Arial" w:hAnsi="Arial" w:cs="Arial"/>
          <w:b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sz w:val="21"/>
          <w:szCs w:val="21"/>
          <w:u w:val="single"/>
        </w:rPr>
        <w:t xml:space="preserve">dostawę rękawic medycznych w pozycjach 1-8 </w:t>
      </w:r>
      <w:r w:rsidRPr="00AB07F3">
        <w:rPr>
          <w:rFonts w:ascii="Arial" w:hAnsi="Arial" w:cs="Arial"/>
          <w:sz w:val="21"/>
          <w:szCs w:val="21"/>
          <w:u w:val="single"/>
        </w:rPr>
        <w:t xml:space="preserve">dla Pałuckiego Centrum Zdrowia Sp. z o. o. w Żninie. </w:t>
      </w:r>
      <w:r w:rsidRPr="00AB07F3">
        <w:rPr>
          <w:rFonts w:ascii="Arial" w:hAnsi="Arial" w:cs="Arial"/>
          <w:b/>
          <w:sz w:val="21"/>
          <w:szCs w:val="21"/>
          <w:u w:val="single"/>
        </w:rPr>
        <w:t>Nr sprawy: PCZ/</w:t>
      </w:r>
      <w:proofErr w:type="spellStart"/>
      <w:r w:rsidRPr="00AB07F3">
        <w:rPr>
          <w:rFonts w:ascii="Arial" w:hAnsi="Arial" w:cs="Arial"/>
          <w:b/>
          <w:sz w:val="21"/>
          <w:szCs w:val="21"/>
          <w:u w:val="single"/>
        </w:rPr>
        <w:t>II-ZP</w:t>
      </w:r>
      <w:proofErr w:type="spellEnd"/>
      <w:r w:rsidRPr="00AB07F3">
        <w:rPr>
          <w:rFonts w:ascii="Arial" w:hAnsi="Arial" w:cs="Arial"/>
          <w:b/>
          <w:sz w:val="21"/>
          <w:szCs w:val="21"/>
          <w:u w:val="single"/>
        </w:rPr>
        <w:t>/0</w:t>
      </w:r>
      <w:r>
        <w:rPr>
          <w:rFonts w:ascii="Arial" w:hAnsi="Arial" w:cs="Arial"/>
          <w:b/>
          <w:sz w:val="21"/>
          <w:szCs w:val="21"/>
          <w:u w:val="single"/>
        </w:rPr>
        <w:t>9</w:t>
      </w:r>
      <w:r w:rsidRPr="00AB07F3">
        <w:rPr>
          <w:rFonts w:ascii="Arial" w:hAnsi="Arial" w:cs="Arial"/>
          <w:b/>
          <w:sz w:val="21"/>
          <w:szCs w:val="21"/>
          <w:u w:val="single"/>
        </w:rPr>
        <w:t>/2019.</w:t>
      </w:r>
    </w:p>
    <w:p w:rsidR="00BD1E30" w:rsidRDefault="00BD1E30" w:rsidP="00BD1E30">
      <w:pPr>
        <w:tabs>
          <w:tab w:val="left" w:pos="3630"/>
        </w:tabs>
        <w:ind w:left="426" w:hanging="426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BD1E30" w:rsidRDefault="00BD1E30" w:rsidP="00BD1E30">
      <w:pPr>
        <w:tabs>
          <w:tab w:val="left" w:pos="3630"/>
        </w:tabs>
        <w:ind w:left="426" w:hanging="426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796740" w:rsidRDefault="00796740" w:rsidP="00BD1E30">
      <w:pPr>
        <w:tabs>
          <w:tab w:val="left" w:pos="3630"/>
        </w:tabs>
        <w:ind w:left="426" w:hanging="426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BD1E30" w:rsidRDefault="00BD1E30" w:rsidP="00BD1E30">
      <w:pPr>
        <w:pStyle w:val="Default"/>
        <w:jc w:val="both"/>
        <w:rPr>
          <w:rFonts w:ascii="Arial" w:hAnsi="Arial" w:cs="Arial"/>
          <w:sz w:val="21"/>
          <w:szCs w:val="21"/>
        </w:rPr>
      </w:pPr>
    </w:p>
    <w:p w:rsidR="00BD1E30" w:rsidRDefault="00BD1E30" w:rsidP="00BD1E30">
      <w:pPr>
        <w:pStyle w:val="Defaul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Pałuckie Centrum Zdrowia Sp. z o. o.</w:t>
      </w:r>
      <w:r w:rsidRPr="00AB07F3">
        <w:rPr>
          <w:rFonts w:ascii="Arial" w:hAnsi="Arial" w:cs="Arial"/>
          <w:sz w:val="21"/>
          <w:szCs w:val="21"/>
        </w:rPr>
        <w:t xml:space="preserve">, jako Zamawiający, informuje, że w </w:t>
      </w:r>
      <w:r>
        <w:rPr>
          <w:rFonts w:ascii="Arial" w:hAnsi="Arial" w:cs="Arial"/>
          <w:sz w:val="21"/>
          <w:szCs w:val="21"/>
        </w:rPr>
        <w:t>związku z czasem niezbędnym na udzielenie wyjaśnień oraz odpowiedzi na pytania Wykonawców</w:t>
      </w:r>
      <w:r w:rsidRPr="00AB07F3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Zamawiający</w:t>
      </w:r>
    </w:p>
    <w:p w:rsidR="00BD1E30" w:rsidRDefault="00BD1E30" w:rsidP="00BD1E30">
      <w:pPr>
        <w:pStyle w:val="Defaul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BD1E30" w:rsidRPr="00796740" w:rsidRDefault="00BD1E30" w:rsidP="00BD1E30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796740">
        <w:rPr>
          <w:rFonts w:ascii="Arial" w:hAnsi="Arial" w:cs="Arial"/>
          <w:b/>
          <w:bCs/>
          <w:sz w:val="28"/>
          <w:szCs w:val="28"/>
        </w:rPr>
        <w:t>PRZEDŁUŻA TERMIN SKŁADANIA OFERT</w:t>
      </w:r>
    </w:p>
    <w:p w:rsidR="00BD1E30" w:rsidRDefault="00BD1E30" w:rsidP="00BD1E30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:rsidR="00BD1E30" w:rsidRPr="00AB07F3" w:rsidRDefault="00BD1E30" w:rsidP="00BD1E30">
      <w:pPr>
        <w:pStyle w:val="Default"/>
        <w:jc w:val="both"/>
        <w:rPr>
          <w:rFonts w:ascii="Arial" w:hAnsi="Arial" w:cs="Arial"/>
          <w:sz w:val="21"/>
          <w:szCs w:val="21"/>
        </w:rPr>
      </w:pPr>
      <w:r w:rsidRPr="00BD1E30">
        <w:rPr>
          <w:rFonts w:ascii="Arial" w:hAnsi="Arial" w:cs="Arial"/>
          <w:sz w:val="21"/>
          <w:szCs w:val="21"/>
        </w:rPr>
        <w:t>na dostawę rękawic medycznych w pozycjach 1-8 dla Pałuckiego Centr</w:t>
      </w:r>
      <w:r>
        <w:rPr>
          <w:rFonts w:ascii="Arial" w:hAnsi="Arial" w:cs="Arial"/>
          <w:sz w:val="21"/>
          <w:szCs w:val="21"/>
        </w:rPr>
        <w:t xml:space="preserve">um Zdrowia Sp. z o. o. w Żninie, </w:t>
      </w:r>
      <w:r w:rsidRPr="00AB07F3">
        <w:rPr>
          <w:rFonts w:ascii="Arial" w:hAnsi="Arial" w:cs="Arial"/>
          <w:sz w:val="21"/>
          <w:szCs w:val="21"/>
        </w:rPr>
        <w:t xml:space="preserve">na niżej podany: </w:t>
      </w:r>
    </w:p>
    <w:p w:rsidR="00BD1E30" w:rsidRDefault="00BD1E30" w:rsidP="00BD1E30">
      <w:pPr>
        <w:pStyle w:val="Default"/>
        <w:ind w:left="851"/>
        <w:jc w:val="both"/>
        <w:rPr>
          <w:rFonts w:ascii="Arial" w:hAnsi="Arial" w:cs="Arial"/>
          <w:b/>
          <w:bCs/>
          <w:sz w:val="21"/>
          <w:szCs w:val="21"/>
        </w:rPr>
      </w:pPr>
    </w:p>
    <w:p w:rsidR="00BD1E30" w:rsidRPr="003965E8" w:rsidRDefault="00BD1E30" w:rsidP="00BD1E30">
      <w:pPr>
        <w:pStyle w:val="Default"/>
        <w:ind w:left="851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3965E8">
        <w:rPr>
          <w:rFonts w:ascii="Arial" w:hAnsi="Arial" w:cs="Arial"/>
          <w:b/>
          <w:bCs/>
          <w:sz w:val="21"/>
          <w:szCs w:val="21"/>
        </w:rPr>
        <w:t xml:space="preserve">- termin składania ofert:  oferty należy składać </w:t>
      </w:r>
      <w:r w:rsidRPr="003965E8">
        <w:rPr>
          <w:rFonts w:ascii="Arial" w:hAnsi="Arial" w:cs="Arial"/>
          <w:b/>
          <w:bCs/>
          <w:sz w:val="21"/>
          <w:szCs w:val="21"/>
          <w:u w:val="single"/>
        </w:rPr>
        <w:t>do dnia 30.05.2019r. godz. 11</w:t>
      </w:r>
      <w:r w:rsidR="00D25A39" w:rsidRPr="003965E8">
        <w:rPr>
          <w:rFonts w:ascii="Arial" w:hAnsi="Arial" w:cs="Arial"/>
          <w:b/>
          <w:bCs/>
          <w:sz w:val="21"/>
          <w:szCs w:val="21"/>
          <w:u w:val="single"/>
        </w:rPr>
        <w:t>:00</w:t>
      </w:r>
    </w:p>
    <w:p w:rsidR="00796740" w:rsidRPr="003965E8" w:rsidRDefault="00796740" w:rsidP="00BD1E30">
      <w:pPr>
        <w:pStyle w:val="Default"/>
        <w:ind w:left="851"/>
        <w:jc w:val="both"/>
        <w:rPr>
          <w:rFonts w:ascii="Arial" w:hAnsi="Arial" w:cs="Arial"/>
          <w:b/>
          <w:bCs/>
          <w:sz w:val="21"/>
          <w:szCs w:val="21"/>
        </w:rPr>
      </w:pPr>
    </w:p>
    <w:p w:rsidR="00BD1E30" w:rsidRPr="003965E8" w:rsidRDefault="00BD1E30" w:rsidP="00BD1E30">
      <w:pPr>
        <w:pStyle w:val="Default"/>
        <w:ind w:left="851"/>
        <w:jc w:val="both"/>
        <w:rPr>
          <w:rFonts w:ascii="Arial" w:hAnsi="Arial" w:cs="Arial"/>
          <w:b/>
          <w:bCs/>
          <w:sz w:val="21"/>
          <w:szCs w:val="21"/>
        </w:rPr>
      </w:pPr>
      <w:r w:rsidRPr="003965E8">
        <w:rPr>
          <w:rFonts w:ascii="Arial" w:hAnsi="Arial" w:cs="Arial"/>
          <w:b/>
          <w:bCs/>
          <w:sz w:val="21"/>
          <w:szCs w:val="21"/>
        </w:rPr>
        <w:t>- otwarcie ofert – otwarcie ofert nastąpi dnia 30.05.2019r. o godz. 11:15</w:t>
      </w:r>
    </w:p>
    <w:p w:rsidR="00BD1E30" w:rsidRDefault="00BD1E30" w:rsidP="00BD1E30">
      <w:pPr>
        <w:jc w:val="center"/>
        <w:rPr>
          <w:rFonts w:ascii="Arial" w:hAnsi="Arial" w:cs="Arial"/>
          <w:sz w:val="21"/>
          <w:szCs w:val="21"/>
        </w:rPr>
      </w:pPr>
    </w:p>
    <w:p w:rsidR="00BD1E30" w:rsidRDefault="00BD1E30" w:rsidP="00BD1E30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(BZP - Ogłoszenie o zmianie ogłoszenia – nr </w:t>
      </w:r>
      <w:r w:rsidR="00796740">
        <w:rPr>
          <w:rFonts w:ascii="Arial" w:hAnsi="Arial" w:cs="Arial"/>
          <w:sz w:val="21"/>
          <w:szCs w:val="21"/>
        </w:rPr>
        <w:t>540102723</w:t>
      </w:r>
      <w:r>
        <w:rPr>
          <w:rFonts w:ascii="Arial" w:hAnsi="Arial" w:cs="Arial"/>
          <w:sz w:val="21"/>
          <w:szCs w:val="21"/>
        </w:rPr>
        <w:t xml:space="preserve"> -N-2019 z dnia 24.05.2019r.)</w:t>
      </w:r>
    </w:p>
    <w:p w:rsidR="00BD1E30" w:rsidRDefault="00BD1E30" w:rsidP="00BD1E30">
      <w:pPr>
        <w:pStyle w:val="Default"/>
        <w:jc w:val="both"/>
        <w:rPr>
          <w:rFonts w:ascii="Arial" w:hAnsi="Arial" w:cs="Arial"/>
          <w:b/>
          <w:bCs/>
          <w:sz w:val="21"/>
          <w:szCs w:val="21"/>
        </w:rPr>
      </w:pPr>
    </w:p>
    <w:p w:rsidR="00BD1E30" w:rsidRDefault="00BD1E30" w:rsidP="00BD1E30">
      <w:pPr>
        <w:pStyle w:val="Default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Miejsce składania ofert </w:t>
      </w:r>
      <w:r w:rsidRPr="002663A9">
        <w:rPr>
          <w:rFonts w:ascii="Arial" w:hAnsi="Arial" w:cs="Arial"/>
          <w:bCs/>
          <w:sz w:val="21"/>
          <w:szCs w:val="21"/>
        </w:rPr>
        <w:t>(Sekretariat w siedzibie Zamawiającego)</w:t>
      </w:r>
      <w:r>
        <w:rPr>
          <w:rFonts w:ascii="Arial" w:hAnsi="Arial" w:cs="Arial"/>
          <w:b/>
          <w:bCs/>
          <w:sz w:val="21"/>
          <w:szCs w:val="21"/>
        </w:rPr>
        <w:t xml:space="preserve"> oraz miejsce otwarcia ofert </w:t>
      </w:r>
      <w:r w:rsidRPr="002663A9">
        <w:rPr>
          <w:rFonts w:ascii="Arial" w:hAnsi="Arial" w:cs="Arial"/>
          <w:bCs/>
          <w:sz w:val="21"/>
          <w:szCs w:val="21"/>
        </w:rPr>
        <w:t>(Świetlica Zamawiającego)</w:t>
      </w:r>
      <w:r>
        <w:rPr>
          <w:rFonts w:ascii="Arial" w:hAnsi="Arial" w:cs="Arial"/>
          <w:b/>
          <w:bCs/>
          <w:sz w:val="21"/>
          <w:szCs w:val="21"/>
        </w:rPr>
        <w:t xml:space="preserve"> – pozostaje bez zmian.</w:t>
      </w:r>
    </w:p>
    <w:p w:rsidR="00BD1E30" w:rsidRDefault="00BD1E30" w:rsidP="00BD1E30">
      <w:pPr>
        <w:jc w:val="both"/>
        <w:rPr>
          <w:rFonts w:ascii="Arial" w:hAnsi="Arial" w:cs="Arial"/>
          <w:sz w:val="21"/>
          <w:szCs w:val="21"/>
        </w:rPr>
      </w:pPr>
    </w:p>
    <w:p w:rsidR="00BD1E30" w:rsidRPr="00AB07F3" w:rsidRDefault="00BD1E30" w:rsidP="00BD1E30">
      <w:pPr>
        <w:tabs>
          <w:tab w:val="left" w:pos="3630"/>
        </w:tabs>
        <w:ind w:left="426" w:hanging="426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BD1E30" w:rsidRPr="00AB07F3" w:rsidRDefault="00BD1E30" w:rsidP="00BD1E30">
      <w:pPr>
        <w:tabs>
          <w:tab w:val="left" w:pos="360"/>
        </w:tabs>
        <w:ind w:left="426" w:hanging="426"/>
        <w:jc w:val="both"/>
        <w:rPr>
          <w:rFonts w:ascii="Arial" w:hAnsi="Arial" w:cs="Arial"/>
          <w:b/>
          <w:sz w:val="21"/>
          <w:szCs w:val="21"/>
        </w:rPr>
      </w:pPr>
    </w:p>
    <w:p w:rsidR="00BD1E30" w:rsidRPr="00AB07F3" w:rsidRDefault="00BD1E30" w:rsidP="00BD1E30">
      <w:pPr>
        <w:suppressAutoHyphens w:val="0"/>
        <w:jc w:val="both"/>
        <w:rPr>
          <w:rFonts w:ascii="Arial" w:hAnsi="Arial" w:cs="Arial"/>
          <w:bCs/>
          <w:sz w:val="21"/>
          <w:szCs w:val="21"/>
        </w:rPr>
      </w:pPr>
    </w:p>
    <w:p w:rsidR="00BD1E30" w:rsidRPr="00AB07F3" w:rsidRDefault="00BD1E30" w:rsidP="00BD1E30">
      <w:pPr>
        <w:suppressAutoHyphens w:val="0"/>
        <w:jc w:val="both"/>
        <w:rPr>
          <w:rFonts w:ascii="Arial" w:hAnsi="Arial" w:cs="Arial"/>
          <w:bCs/>
          <w:sz w:val="21"/>
          <w:szCs w:val="21"/>
        </w:rPr>
      </w:pPr>
    </w:p>
    <w:p w:rsidR="00BD1E30" w:rsidRPr="00AB07F3" w:rsidRDefault="00BD1E30" w:rsidP="00BD1E30">
      <w:pPr>
        <w:tabs>
          <w:tab w:val="left" w:pos="360"/>
        </w:tabs>
        <w:jc w:val="both"/>
        <w:rPr>
          <w:rFonts w:ascii="Arial" w:hAnsi="Arial" w:cs="Arial"/>
          <w:b/>
          <w:sz w:val="21"/>
          <w:szCs w:val="21"/>
        </w:rPr>
      </w:pPr>
    </w:p>
    <w:p w:rsidR="00BD1E30" w:rsidRPr="00AB07F3" w:rsidRDefault="00BD1E30" w:rsidP="00BD1E30">
      <w:pPr>
        <w:tabs>
          <w:tab w:val="left" w:pos="360"/>
        </w:tabs>
        <w:jc w:val="both"/>
        <w:rPr>
          <w:rFonts w:ascii="Arial" w:hAnsi="Arial" w:cs="Arial"/>
          <w:b/>
          <w:sz w:val="21"/>
          <w:szCs w:val="21"/>
        </w:rPr>
      </w:pPr>
    </w:p>
    <w:p w:rsidR="00BD1E30" w:rsidRPr="00AB07F3" w:rsidRDefault="00BD1E30" w:rsidP="00BD1E30">
      <w:pPr>
        <w:tabs>
          <w:tab w:val="left" w:pos="360"/>
        </w:tabs>
        <w:jc w:val="both"/>
        <w:rPr>
          <w:rFonts w:ascii="Arial" w:hAnsi="Arial" w:cs="Arial"/>
          <w:b/>
          <w:sz w:val="21"/>
          <w:szCs w:val="21"/>
        </w:rPr>
      </w:pPr>
    </w:p>
    <w:p w:rsidR="00BD1E30" w:rsidRPr="00AB07F3" w:rsidRDefault="00BD1E30" w:rsidP="00BD1E30">
      <w:pPr>
        <w:tabs>
          <w:tab w:val="left" w:pos="360"/>
        </w:tabs>
        <w:jc w:val="both"/>
        <w:rPr>
          <w:rFonts w:ascii="Arial" w:hAnsi="Arial" w:cs="Arial"/>
          <w:b/>
          <w:sz w:val="21"/>
          <w:szCs w:val="21"/>
        </w:rPr>
      </w:pPr>
    </w:p>
    <w:p w:rsidR="00BD1E30" w:rsidRPr="00AB07F3" w:rsidRDefault="00BD1E30" w:rsidP="00BD1E30">
      <w:pPr>
        <w:tabs>
          <w:tab w:val="left" w:pos="360"/>
        </w:tabs>
        <w:jc w:val="both"/>
        <w:rPr>
          <w:rFonts w:ascii="Arial" w:hAnsi="Arial" w:cs="Arial"/>
          <w:b/>
          <w:sz w:val="21"/>
          <w:szCs w:val="21"/>
        </w:rPr>
      </w:pPr>
    </w:p>
    <w:p w:rsidR="00BD1E30" w:rsidRPr="00A37701" w:rsidRDefault="00BD1E30" w:rsidP="00BD1E30">
      <w:pPr>
        <w:suppressAutoHyphens w:val="0"/>
        <w:jc w:val="center"/>
        <w:rPr>
          <w:rFonts w:ascii="Arial" w:hAnsi="Arial" w:cs="Arial"/>
          <w:sz w:val="21"/>
          <w:szCs w:val="21"/>
        </w:rPr>
      </w:pPr>
    </w:p>
    <w:p w:rsidR="00BD1E30" w:rsidRDefault="00BD1E30" w:rsidP="00BD1E30"/>
    <w:p w:rsidR="00BD1E30" w:rsidRDefault="00BD1E30" w:rsidP="00BD1E30"/>
    <w:p w:rsidR="00BD1E30" w:rsidRDefault="00BD1E30" w:rsidP="00BD1E30"/>
    <w:p w:rsidR="00547AA8" w:rsidRDefault="00547AA8"/>
    <w:sectPr w:rsidR="00547AA8" w:rsidSect="00B13EE9">
      <w:footerReference w:type="default" r:id="rId4"/>
      <w:headerReference w:type="first" r:id="rId5"/>
      <w:footerReference w:type="first" r:id="rId6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AD" w:rsidRDefault="003965E8" w:rsidP="004A50AD">
    <w:pPr>
      <w:framePr w:hSpace="180" w:wrap="auto" w:vAnchor="text" w:hAnchor="page" w:x="1135" w:y="119"/>
      <w:suppressAutoHyphens w:val="0"/>
      <w:rPr>
        <w:noProof/>
      </w:rPr>
    </w:pPr>
    <w:r>
      <w:rPr>
        <w:noProof/>
        <w:sz w:val="20"/>
      </w:rPr>
      <w:drawing>
        <wp:inline distT="0" distB="0" distL="0" distR="0">
          <wp:extent cx="428625" cy="276225"/>
          <wp:effectExtent l="0" t="0" r="9525" b="9525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0AD" w:rsidRDefault="003965E8" w:rsidP="004A50AD">
    <w:pPr>
      <w:pStyle w:val="NormalnyWeb1"/>
      <w:spacing w:before="0" w:after="0"/>
      <w:ind w:left="709"/>
      <w:jc w:val="both"/>
      <w:rPr>
        <w:kern w:val="2"/>
        <w:sz w:val="12"/>
      </w:rPr>
    </w:pPr>
  </w:p>
  <w:p w:rsidR="004A50AD" w:rsidRDefault="003965E8" w:rsidP="004A50AD">
    <w:pPr>
      <w:pStyle w:val="NormalnyWeb1"/>
      <w:spacing w:before="0" w:after="0"/>
      <w:ind w:left="709"/>
      <w:jc w:val="both"/>
      <w:rPr>
        <w:i/>
        <w:sz w:val="16"/>
      </w:rPr>
    </w:pPr>
    <w:r>
      <w:rPr>
        <w:i/>
        <w:sz w:val="16"/>
      </w:rPr>
      <w:t>Spółka zarejestrowana w Sądzie Rejonowym w Bydgoszczy XIII Wydział Gospodarczy Krajowego Rejestru Sądowego                                                                         KRS 0000220135 wysokość kapitału zakładowego : 1.090.000,00 zł, wpłacon</w:t>
    </w:r>
    <w:r>
      <w:rPr>
        <w:i/>
        <w:sz w:val="16"/>
      </w:rPr>
      <w:t>y: 50.000,00 zł.</w:t>
    </w:r>
  </w:p>
  <w:p w:rsidR="004A50AD" w:rsidRDefault="003965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AD" w:rsidRDefault="003965E8" w:rsidP="004A50AD">
    <w:pPr>
      <w:framePr w:hSpace="180" w:wrap="auto" w:vAnchor="text" w:hAnchor="page" w:x="1135" w:y="119"/>
      <w:suppressAutoHyphens w:val="0"/>
      <w:rPr>
        <w:noProof/>
      </w:rPr>
    </w:pPr>
    <w:r>
      <w:rPr>
        <w:noProof/>
        <w:sz w:val="20"/>
      </w:rPr>
      <w:drawing>
        <wp:inline distT="0" distB="0" distL="0" distR="0">
          <wp:extent cx="428625" cy="276225"/>
          <wp:effectExtent l="0" t="0" r="9525" b="9525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0AD" w:rsidRDefault="003965E8" w:rsidP="004A50AD">
    <w:pPr>
      <w:pStyle w:val="NormalnyWeb1"/>
      <w:spacing w:before="0" w:after="0"/>
      <w:ind w:left="709"/>
      <w:jc w:val="both"/>
      <w:rPr>
        <w:kern w:val="2"/>
        <w:sz w:val="12"/>
      </w:rPr>
    </w:pPr>
  </w:p>
  <w:p w:rsidR="004A50AD" w:rsidRDefault="003965E8" w:rsidP="004A50AD">
    <w:pPr>
      <w:pStyle w:val="NormalnyWeb1"/>
      <w:spacing w:before="0" w:after="0"/>
      <w:ind w:left="709"/>
      <w:jc w:val="both"/>
      <w:rPr>
        <w:i/>
        <w:sz w:val="16"/>
      </w:rPr>
    </w:pPr>
    <w:r>
      <w:rPr>
        <w:i/>
        <w:sz w:val="16"/>
      </w:rPr>
      <w:t>Spółka zarejestrowana w Sądzie Rejonowym w Bydgoszczy XIII Wydział Gospodarczy Krajowego Rejestru Sądowe</w:t>
    </w:r>
    <w:r>
      <w:rPr>
        <w:i/>
        <w:sz w:val="16"/>
      </w:rPr>
      <w:t>go                                                                         KRS 0000220135 wysokość kapitału zakładowego : 1.090.000,00 zł, wpłacony: 50.000,00 zł.</w:t>
    </w:r>
  </w:p>
  <w:p w:rsidR="004A50AD" w:rsidRDefault="003965E8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AD" w:rsidRDefault="003965E8" w:rsidP="004A50AD">
    <w:pPr>
      <w:pStyle w:val="NormalnyWeb1"/>
      <w:spacing w:before="0" w:after="0" w:line="100" w:lineRule="atLeast"/>
      <w:ind w:left="709" w:firstLine="425"/>
      <w:rPr>
        <w:noProof/>
      </w:rPr>
    </w:pPr>
    <w:r>
      <w:rPr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720090</wp:posOffset>
          </wp:positionH>
          <wp:positionV relativeFrom="paragraph">
            <wp:posOffset>-6985</wp:posOffset>
          </wp:positionV>
          <wp:extent cx="914400" cy="662940"/>
          <wp:effectExtent l="0" t="0" r="0" b="3810"/>
          <wp:wrapTight wrapText="bothSides">
            <wp:wrapPolygon edited="0">
              <wp:start x="0" y="0"/>
              <wp:lineTo x="0" y="21103"/>
              <wp:lineTo x="21150" y="21103"/>
              <wp:lineTo x="21150" y="0"/>
              <wp:lineTo x="0" y="0"/>
            </wp:wrapPolygon>
          </wp:wrapTight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A50AD" w:rsidRDefault="003965E8" w:rsidP="004A50AD">
    <w:pPr>
      <w:pStyle w:val="NormalnyWeb1"/>
      <w:spacing w:before="0" w:after="0" w:line="100" w:lineRule="atLeast"/>
      <w:ind w:left="709" w:firstLine="707"/>
      <w:rPr>
        <w:b/>
        <w:color w:val="000080"/>
        <w:sz w:val="22"/>
      </w:rPr>
    </w:pPr>
    <w:r>
      <w:rPr>
        <w:b/>
        <w:color w:val="000080"/>
        <w:sz w:val="22"/>
        <w:u w:val="single"/>
      </w:rPr>
      <w:t>PAŁUCKIE CENTRUM ZDROWIA</w:t>
    </w:r>
    <w:r>
      <w:rPr>
        <w:b/>
        <w:color w:val="000080"/>
        <w:sz w:val="18"/>
        <w:u w:val="single"/>
      </w:rPr>
      <w:t xml:space="preserve"> SPÓŁKA Z OGRANICZONĄ ODPOWIEDZIALNOŚCIĄ</w:t>
    </w:r>
  </w:p>
  <w:p w:rsidR="004A50AD" w:rsidRDefault="003965E8" w:rsidP="004A50AD">
    <w:pPr>
      <w:pStyle w:val="NormalnyWeb1"/>
      <w:spacing w:before="0" w:after="0" w:line="100" w:lineRule="atLeast"/>
      <w:ind w:left="1134"/>
      <w:rPr>
        <w:b/>
        <w:color w:val="000080"/>
        <w:sz w:val="8"/>
      </w:rPr>
    </w:pPr>
    <w:r>
      <w:rPr>
        <w:b/>
        <w:color w:val="000080"/>
        <w:sz w:val="8"/>
      </w:rPr>
      <w:tab/>
      <w:t xml:space="preserve">  </w:t>
    </w:r>
  </w:p>
  <w:p w:rsidR="004A50AD" w:rsidRDefault="003965E8" w:rsidP="004A50AD">
    <w:pPr>
      <w:pStyle w:val="NormalnyWeb1"/>
      <w:spacing w:before="0" w:after="0" w:line="100" w:lineRule="atLeast"/>
      <w:ind w:left="1416"/>
      <w:rPr>
        <w:kern w:val="2"/>
        <w:sz w:val="12"/>
      </w:rPr>
    </w:pPr>
    <w:r>
      <w:rPr>
        <w:b/>
        <w:color w:val="000080"/>
        <w:sz w:val="14"/>
      </w:rPr>
      <w:t xml:space="preserve"> </w:t>
    </w:r>
    <w:r>
      <w:rPr>
        <w:color w:val="000080"/>
        <w:kern w:val="2"/>
        <w:sz w:val="12"/>
      </w:rPr>
      <w:t xml:space="preserve">88-400 Żnin, ul. Szpitalna 30, tel. 52 3031341, </w:t>
    </w:r>
    <w:proofErr w:type="spellStart"/>
    <w:r>
      <w:rPr>
        <w:color w:val="000080"/>
        <w:kern w:val="2"/>
        <w:sz w:val="12"/>
      </w:rPr>
      <w:t>fax</w:t>
    </w:r>
    <w:proofErr w:type="spellEnd"/>
    <w:r>
      <w:rPr>
        <w:color w:val="000080"/>
        <w:kern w:val="2"/>
        <w:sz w:val="12"/>
      </w:rPr>
      <w:t xml:space="preserve"> 52 3031344, www</w:t>
    </w:r>
    <w:r>
      <w:rPr>
        <w:color w:val="0000FF"/>
        <w:kern w:val="2"/>
        <w:sz w:val="12"/>
        <w:u w:val="single"/>
      </w:rPr>
      <w:t xml:space="preserve">.szpitalznin.pl </w:t>
    </w:r>
    <w:r>
      <w:rPr>
        <w:color w:val="000080"/>
        <w:kern w:val="2"/>
        <w:sz w:val="12"/>
      </w:rPr>
      <w:t xml:space="preserve">, e-mail: </w:t>
    </w:r>
    <w:r>
      <w:rPr>
        <w:color w:val="000080"/>
        <w:kern w:val="2"/>
        <w:sz w:val="12"/>
        <w:u w:val="single"/>
      </w:rPr>
      <w:t>szpitalznin</w:t>
    </w:r>
    <w:r>
      <w:rPr>
        <w:color w:val="0000FF"/>
        <w:kern w:val="2"/>
        <w:sz w:val="12"/>
        <w:u w:val="single"/>
      </w:rPr>
      <w:t>@szpitalznin.pl,</w:t>
    </w:r>
    <w:r>
      <w:rPr>
        <w:kern w:val="2"/>
        <w:sz w:val="12"/>
      </w:rPr>
      <w:t xml:space="preserve"> NIP: 562-16-88-969   REGON   093213309 </w:t>
    </w:r>
  </w:p>
  <w:p w:rsidR="004A50AD" w:rsidRDefault="003965E8" w:rsidP="004A50AD">
    <w:pPr>
      <w:pStyle w:val="NormalnyWeb1"/>
      <w:spacing w:before="0" w:after="0" w:line="100" w:lineRule="atLeast"/>
      <w:ind w:left="1134" w:firstLine="282"/>
      <w:rPr>
        <w:kern w:val="2"/>
        <w:sz w:val="12"/>
      </w:rPr>
    </w:pPr>
    <w:r>
      <w:rPr>
        <w:kern w:val="2"/>
        <w:sz w:val="12"/>
      </w:rPr>
      <w:t xml:space="preserve"> TELEFONY WEW.: 160-Sekretariat, 133-Gł. Księgowa, 166-Zamówienia Publiczne 190-Kierownik  Działu </w:t>
    </w:r>
    <w:proofErr w:type="spellStart"/>
    <w:r>
      <w:rPr>
        <w:kern w:val="2"/>
        <w:sz w:val="12"/>
      </w:rPr>
      <w:t>Tech.-Gosp</w:t>
    </w:r>
    <w:proofErr w:type="spellEnd"/>
    <w:r>
      <w:rPr>
        <w:kern w:val="2"/>
        <w:sz w:val="12"/>
      </w:rPr>
      <w:t>., 171-Magazyn, 158-Statystyka Medyczna</w:t>
    </w:r>
  </w:p>
  <w:p w:rsidR="004A50AD" w:rsidRDefault="003965E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D1E30"/>
    <w:rsid w:val="003965E8"/>
    <w:rsid w:val="00547AA8"/>
    <w:rsid w:val="00796740"/>
    <w:rsid w:val="00843EFE"/>
    <w:rsid w:val="009F69A8"/>
    <w:rsid w:val="00BD1E30"/>
    <w:rsid w:val="00D2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E3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D1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1E30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BD1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1E30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BD1E30"/>
    <w:pPr>
      <w:spacing w:before="280" w:after="119"/>
    </w:pPr>
  </w:style>
  <w:style w:type="paragraph" w:customStyle="1" w:styleId="Default">
    <w:name w:val="Default"/>
    <w:rsid w:val="00BD1E3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E30"/>
    <w:rPr>
      <w:rFonts w:ascii="Tahoma" w:eastAsia="Times New Roman" w:hAnsi="Tahoma" w:cs="Tahoma"/>
      <w:kern w:val="1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2019-05-24T09:09:00Z</dcterms:created>
  <dcterms:modified xsi:type="dcterms:W3CDTF">2019-05-24T09:52:00Z</dcterms:modified>
</cp:coreProperties>
</file>